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38" w:rsidRDefault="00407B36">
      <w:r>
        <w:t>Estimating Ending Inventory: Gross margin Method</w:t>
      </w:r>
    </w:p>
    <w:p w:rsidR="00407B36" w:rsidRDefault="00407B36" w:rsidP="00407B36">
      <w:pPr>
        <w:spacing w:line="240" w:lineRule="auto"/>
      </w:pPr>
      <w:r>
        <w:t>Don Green, owner of Plains Company, is reviewing the quarterly financial statements and thinks the cost of goods sold is out of line with past years. The following historical data is available for 2004 and 2005</w:t>
      </w:r>
    </w:p>
    <w:p w:rsidR="00407B36" w:rsidRDefault="00407B36" w:rsidP="00407B36">
      <w:pPr>
        <w:spacing w:line="200" w:lineRule="atLeast"/>
      </w:pPr>
      <w:r>
        <w:t xml:space="preserve">                                                      2004                   2005</w:t>
      </w:r>
    </w:p>
    <w:p w:rsidR="00407B36" w:rsidRDefault="00407B36" w:rsidP="00407B36">
      <w:pPr>
        <w:spacing w:line="200" w:lineRule="atLeast"/>
      </w:pPr>
      <w:r>
        <w:t>Net Sales                              $160,000                   $200,000</w:t>
      </w:r>
    </w:p>
    <w:p w:rsidR="00407B36" w:rsidRDefault="00407B36" w:rsidP="00407B36">
      <w:pPr>
        <w:spacing w:line="200" w:lineRule="atLeast"/>
      </w:pPr>
      <w:r>
        <w:t>Cost of good sold                   70,000                       90,000</w:t>
      </w:r>
    </w:p>
    <w:p w:rsidR="00407B36" w:rsidRDefault="00407B36" w:rsidP="00407B36">
      <w:pPr>
        <w:spacing w:line="200" w:lineRule="atLeast"/>
      </w:pPr>
      <w:r>
        <w:t>At the end of the first quarter of 2006, Plains Company’s ledger had the following account balances:</w:t>
      </w:r>
    </w:p>
    <w:p w:rsidR="00407B36" w:rsidRDefault="00407B36" w:rsidP="00407B36">
      <w:pPr>
        <w:spacing w:line="200" w:lineRule="atLeast"/>
      </w:pPr>
      <w:r>
        <w:t>Sales                                                 $240,000</w:t>
      </w:r>
    </w:p>
    <w:p w:rsidR="00407B36" w:rsidRDefault="00407B36" w:rsidP="00407B36">
      <w:pPr>
        <w:spacing w:line="200" w:lineRule="atLeast"/>
      </w:pPr>
      <w:r>
        <w:t>Purchases                                         160,000</w:t>
      </w:r>
    </w:p>
    <w:p w:rsidR="00407B36" w:rsidRDefault="00407B36" w:rsidP="00407B36">
      <w:pPr>
        <w:spacing w:line="200" w:lineRule="atLeast"/>
      </w:pPr>
      <w:r>
        <w:t>Beginning Inventory, 01/02/06   $60,000</w:t>
      </w:r>
    </w:p>
    <w:p w:rsidR="00407B36" w:rsidRDefault="00407B36" w:rsidP="00407B36">
      <w:pPr>
        <w:spacing w:line="200" w:lineRule="atLeast"/>
      </w:pPr>
      <w:r>
        <w:t>Required</w:t>
      </w:r>
    </w:p>
    <w:p w:rsidR="00407B36" w:rsidRDefault="00407B36" w:rsidP="00407B36">
      <w:pPr>
        <w:spacing w:line="200" w:lineRule="atLeast"/>
      </w:pPr>
      <w:r>
        <w:t>Using the information provided, estimate the following for the first quarter of 2006:</w:t>
      </w:r>
    </w:p>
    <w:p w:rsidR="00407B36" w:rsidRDefault="00407B36" w:rsidP="00407B36">
      <w:pPr>
        <w:pStyle w:val="ListParagraph"/>
        <w:numPr>
          <w:ilvl w:val="0"/>
          <w:numId w:val="1"/>
        </w:numPr>
        <w:spacing w:line="200" w:lineRule="atLeast"/>
      </w:pPr>
      <w:r>
        <w:t>Cost of good sold (Use average cost of goods sold %)</w:t>
      </w:r>
    </w:p>
    <w:p w:rsidR="00407B36" w:rsidRDefault="00407B36" w:rsidP="00407B36">
      <w:pPr>
        <w:pStyle w:val="ListParagraph"/>
        <w:numPr>
          <w:ilvl w:val="0"/>
          <w:numId w:val="1"/>
        </w:numPr>
        <w:spacing w:line="200" w:lineRule="atLeast"/>
      </w:pPr>
      <w:r>
        <w:t>Ending Inventory at 03/31 based on historical cost of goods sold percentage</w:t>
      </w:r>
    </w:p>
    <w:p w:rsidR="00407B36" w:rsidRDefault="00407B36" w:rsidP="00407B36">
      <w:pPr>
        <w:pStyle w:val="ListParagraph"/>
        <w:numPr>
          <w:ilvl w:val="0"/>
          <w:numId w:val="1"/>
        </w:numPr>
        <w:spacing w:line="200" w:lineRule="atLeast"/>
      </w:pPr>
      <w:r>
        <w:t>Inventory shortage if inventory balance as of 03/31 is $100,000</w:t>
      </w:r>
    </w:p>
    <w:sectPr w:rsidR="00407B36" w:rsidSect="009747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F5321"/>
    <w:multiLevelType w:val="hybridMultilevel"/>
    <w:tmpl w:val="B492C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B36"/>
    <w:rsid w:val="00407B36"/>
    <w:rsid w:val="00974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884</Characters>
  <Application>Microsoft Office Word</Application>
  <DocSecurity>0</DocSecurity>
  <Lines>7</Lines>
  <Paragraphs>2</Paragraphs>
  <ScaleCrop>false</ScaleCrop>
  <Company>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2007-08-14T02:27:00Z</dcterms:created>
  <dcterms:modified xsi:type="dcterms:W3CDTF">2007-08-14T02:36:00Z</dcterms:modified>
</cp:coreProperties>
</file>