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8A" w:rsidRDefault="00DF048A" w:rsidP="00DF048A">
      <w:r>
        <w:t>At present Able Corporation has (in relative terms):</w:t>
      </w:r>
    </w:p>
    <w:p w:rsidR="00DF048A" w:rsidRDefault="00DF048A" w:rsidP="00DF048A">
      <w:r>
        <w:tab/>
        <w:t>Marginal Product of Labor = 30</w:t>
      </w:r>
    </w:p>
    <w:p w:rsidR="00DF048A" w:rsidRDefault="00DF048A" w:rsidP="00DF048A">
      <w:r>
        <w:tab/>
        <w:t>Total Cost of Labor = 15</w:t>
      </w:r>
      <w:r>
        <w:tab/>
      </w:r>
    </w:p>
    <w:p w:rsidR="00DF048A" w:rsidRDefault="00DF048A" w:rsidP="00DF048A">
      <w:r>
        <w:tab/>
        <w:t>Marginal Product of Capital = 60</w:t>
      </w:r>
    </w:p>
    <w:p w:rsidR="00DF048A" w:rsidRDefault="00DF048A" w:rsidP="00DF048A">
      <w:r>
        <w:tab/>
        <w:t>Total Cost of Capital = 20.</w:t>
      </w:r>
    </w:p>
    <w:p w:rsidR="00DF048A" w:rsidRPr="009B1FA3" w:rsidRDefault="00DF048A" w:rsidP="00DF048A">
      <w:pPr>
        <w:rPr>
          <w:sz w:val="12"/>
          <w:szCs w:val="12"/>
        </w:rPr>
      </w:pPr>
    </w:p>
    <w:p w:rsidR="00DF048A" w:rsidRDefault="00DF048A" w:rsidP="00DF048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Is Able Corporation currently operating at its lowest possible cost?  _____________</w:t>
      </w:r>
    </w:p>
    <w:p w:rsidR="00DF048A" w:rsidRPr="009B1FA3" w:rsidRDefault="00DF048A" w:rsidP="00DF048A">
      <w:pPr>
        <w:rPr>
          <w:sz w:val="12"/>
          <w:szCs w:val="12"/>
        </w:rPr>
      </w:pPr>
    </w:p>
    <w:p w:rsidR="00DF048A" w:rsidRDefault="00DF048A" w:rsidP="00DF048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Why, or why not? _____________________________________________________</w:t>
      </w:r>
    </w:p>
    <w:p w:rsidR="00DF048A" w:rsidRPr="009B1FA3" w:rsidRDefault="00DF048A" w:rsidP="00DF048A">
      <w:pPr>
        <w:rPr>
          <w:sz w:val="12"/>
          <w:szCs w:val="12"/>
        </w:rPr>
      </w:pPr>
    </w:p>
    <w:p w:rsidR="00DF048A" w:rsidRDefault="00DF048A" w:rsidP="00DF048A">
      <w:r>
        <w:t xml:space="preserve">To achieve the </w:t>
      </w:r>
      <w:proofErr w:type="spellStart"/>
      <w:r>
        <w:t>Equimarginal</w:t>
      </w:r>
      <w:proofErr w:type="spellEnd"/>
      <w:r>
        <w:t xml:space="preserve"> Criterion, Able Corporation would have to:</w:t>
      </w:r>
    </w:p>
    <w:p w:rsidR="00DF048A" w:rsidRPr="009B1FA3" w:rsidRDefault="00DF048A" w:rsidP="00DF048A">
      <w:pPr>
        <w:rPr>
          <w:sz w:val="12"/>
          <w:szCs w:val="12"/>
        </w:rPr>
      </w:pPr>
    </w:p>
    <w:p w:rsidR="00DF048A" w:rsidRDefault="00DF048A" w:rsidP="00DF048A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Raise / Lower (delete one) the Relative Total Cost of Labor to:  ________________</w:t>
      </w:r>
    </w:p>
    <w:p w:rsidR="00DF048A" w:rsidRPr="009B1FA3" w:rsidRDefault="00DF048A" w:rsidP="00DF048A">
      <w:pPr>
        <w:rPr>
          <w:sz w:val="12"/>
          <w:szCs w:val="12"/>
        </w:rPr>
      </w:pPr>
    </w:p>
    <w:p w:rsidR="00DF048A" w:rsidRDefault="00DF048A" w:rsidP="00DF048A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Raise / Lower (delete one) the Relative Total Cost of Capital to:  _______________</w:t>
      </w:r>
    </w:p>
    <w:p w:rsidR="00DF048A" w:rsidRPr="009B1FA3" w:rsidRDefault="00DF048A" w:rsidP="00DF048A">
      <w:pPr>
        <w:rPr>
          <w:sz w:val="12"/>
          <w:szCs w:val="12"/>
        </w:rPr>
      </w:pPr>
    </w:p>
    <w:p w:rsidR="00DF048A" w:rsidRDefault="00DF048A" w:rsidP="00DF048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t xml:space="preserve">Once done the </w:t>
      </w:r>
      <w:r>
        <w:rPr>
          <w:rFonts w:ascii="Arial" w:hAnsi="Arial" w:cs="Arial"/>
          <w:sz w:val="20"/>
          <w:szCs w:val="20"/>
        </w:rPr>
        <w:t>MP</w:t>
      </w:r>
      <w:r>
        <w:rPr>
          <w:rFonts w:ascii="Arial" w:hAnsi="Arial" w:cs="Arial"/>
          <w:sz w:val="20"/>
          <w:szCs w:val="20"/>
          <w:vertAlign w:val="subscript"/>
        </w:rPr>
        <w:t>L</w:t>
      </w:r>
      <w:r>
        <w:rPr>
          <w:rFonts w:ascii="Arial" w:hAnsi="Arial" w:cs="Arial"/>
          <w:sz w:val="20"/>
          <w:szCs w:val="20"/>
        </w:rPr>
        <w:t>/C</w:t>
      </w:r>
      <w:r>
        <w:rPr>
          <w:rFonts w:ascii="Arial" w:hAnsi="Arial" w:cs="Arial"/>
          <w:sz w:val="20"/>
          <w:szCs w:val="20"/>
          <w:vertAlign w:val="subscript"/>
        </w:rPr>
        <w:t xml:space="preserve">L </w:t>
      </w:r>
      <w:r>
        <w:rPr>
          <w:rFonts w:ascii="Arial" w:hAnsi="Arial" w:cs="Arial"/>
          <w:sz w:val="20"/>
          <w:szCs w:val="20"/>
        </w:rPr>
        <w:t>would be: __________ and the MP</w:t>
      </w:r>
      <w:r>
        <w:rPr>
          <w:rFonts w:ascii="Arial" w:hAnsi="Arial" w:cs="Arial"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>/C</w:t>
      </w:r>
      <w:r>
        <w:rPr>
          <w:rFonts w:ascii="Arial" w:hAnsi="Arial" w:cs="Arial"/>
          <w:sz w:val="20"/>
          <w:szCs w:val="20"/>
          <w:vertAlign w:val="subscript"/>
        </w:rPr>
        <w:t xml:space="preserve">K </w:t>
      </w:r>
      <w:r>
        <w:rPr>
          <w:rFonts w:ascii="Arial" w:hAnsi="Arial" w:cs="Arial"/>
          <w:sz w:val="20"/>
          <w:szCs w:val="20"/>
        </w:rPr>
        <w:t>would be: _____________</w:t>
      </w:r>
    </w:p>
    <w:p w:rsidR="00BD52CF" w:rsidRDefault="00BD52CF"/>
    <w:sectPr w:rsidR="00BD52CF" w:rsidSect="00BD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785"/>
    <w:multiLevelType w:val="hybridMultilevel"/>
    <w:tmpl w:val="FB220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05290"/>
    <w:multiLevelType w:val="hybridMultilevel"/>
    <w:tmpl w:val="759C542A"/>
    <w:lvl w:ilvl="0" w:tplc="344CC6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060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48A"/>
    <w:rsid w:val="00BD52CF"/>
    <w:rsid w:val="00D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2012-02-21T20:32:00Z</dcterms:created>
  <dcterms:modified xsi:type="dcterms:W3CDTF">2012-02-21T20:33:00Z</dcterms:modified>
</cp:coreProperties>
</file>