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B0A" w:rsidRDefault="00042644">
      <w:bookmarkStart w:id="0" w:name="_GoBack"/>
      <w:r w:rsidRPr="00042644">
        <w:t>•It is believed that Queen Hatshepsut dressed as a man to gain support of the Egyptians. After her death, her successor removed as many remnants of her rule as possible. Although a pharaoh, her mummified remains and tomb have never been conclusively found.</w:t>
      </w:r>
    </w:p>
    <w:p w:rsidR="00042644" w:rsidRDefault="00042644"/>
    <w:p w:rsidR="00042644" w:rsidRDefault="00042644" w:rsidP="00042644">
      <w:r>
        <w:t>1. Clearly</w:t>
      </w:r>
      <w:r>
        <w:t xml:space="preserve"> state the “mystery” and provide a brief summary of at least two (2) theories which could explain the mystery. Because some theories may sound far-fetched, include the source or promoter of each theory – such as a scientist, a historian, a theologian, etc.</w:t>
      </w:r>
    </w:p>
    <w:p w:rsidR="00042644" w:rsidRDefault="00042644" w:rsidP="00042644">
      <w:r>
        <w:t>2.</w:t>
      </w:r>
      <w:r>
        <w:t xml:space="preserve"> identify</w:t>
      </w:r>
      <w:r>
        <w:t xml:space="preserve"> one (1) of the theories and provide at least two (2) convincing reasons why the theory you have chosen is the best one to explain the mystery.</w:t>
      </w:r>
    </w:p>
    <w:p w:rsidR="00042644" w:rsidRDefault="00042644" w:rsidP="00042644">
      <w:r>
        <w:t xml:space="preserve"> 3. Use</w:t>
      </w:r>
      <w:r>
        <w:t xml:space="preserve"> at least two (2) sources </w:t>
      </w:r>
    </w:p>
    <w:p w:rsidR="00042644" w:rsidRDefault="00042644" w:rsidP="00042644">
      <w:r>
        <w:t>The specific course learning outcomes associated with this assignment are:</w:t>
      </w:r>
    </w:p>
    <w:p w:rsidR="00042644" w:rsidRDefault="00042644" w:rsidP="00042644"/>
    <w:p w:rsidR="00042644" w:rsidRDefault="00042644" w:rsidP="00042644">
      <w:r>
        <w:t>•Explain how key social, cultural, and artistic contributions contribute to historical changes.</w:t>
      </w:r>
    </w:p>
    <w:p w:rsidR="00042644" w:rsidRDefault="00042644" w:rsidP="00042644">
      <w:r>
        <w:t xml:space="preserve">•Explain the importance of situating a society’s cultural and artistic expressions </w:t>
      </w:r>
      <w:r>
        <w:t>within a historical context.</w:t>
      </w:r>
    </w:p>
    <w:bookmarkEnd w:id="0"/>
    <w:p w:rsidR="00042644" w:rsidRDefault="00042644" w:rsidP="00042644"/>
    <w:sectPr w:rsidR="000426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644"/>
    <w:rsid w:val="00042644"/>
    <w:rsid w:val="00A6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P. Smaw</dc:creator>
  <cp:lastModifiedBy>Ron P. Smaw</cp:lastModifiedBy>
  <cp:revision>1</cp:revision>
  <dcterms:created xsi:type="dcterms:W3CDTF">2012-02-20T15:58:00Z</dcterms:created>
  <dcterms:modified xsi:type="dcterms:W3CDTF">2012-02-20T16:02:00Z</dcterms:modified>
</cp:coreProperties>
</file>