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66" w:rsidRDefault="0082559F" w:rsidP="0082559F">
      <w:pPr>
        <w:pStyle w:val="ListParagraph"/>
        <w:numPr>
          <w:ilvl w:val="0"/>
          <w:numId w:val="1"/>
        </w:numPr>
      </w:pPr>
      <w:r>
        <w:t>We’ve collected data on the percentage of the population of each</w:t>
      </w:r>
      <w:r>
        <w:t xml:space="preserve"> </w:t>
      </w:r>
      <w:r>
        <w:t>county in California that is considered obese, using clinical measures, and that has been</w:t>
      </w:r>
      <w:r>
        <w:t xml:space="preserve"> </w:t>
      </w:r>
      <w:r>
        <w:t>diagnosed with diabetes. We have constructed two random variables, Obesity and</w:t>
      </w:r>
      <w:r>
        <w:t xml:space="preserve"> </w:t>
      </w:r>
      <w:r>
        <w:t>Diabetes, of the following forms (note: how the categories are constructed is irrelevant),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2559F" w:rsidTr="0082559F">
        <w:tc>
          <w:tcPr>
            <w:tcW w:w="4788" w:type="dxa"/>
          </w:tcPr>
          <w:p w:rsidR="0082559F" w:rsidRDefault="0082559F" w:rsidP="0082559F"/>
        </w:tc>
        <w:tc>
          <w:tcPr>
            <w:tcW w:w="4788" w:type="dxa"/>
          </w:tcPr>
          <w:p w:rsidR="0082559F" w:rsidRDefault="0082559F" w:rsidP="0082559F">
            <w:r>
              <w:t>1 if percent obese is &lt;18.6</w:t>
            </w:r>
          </w:p>
        </w:tc>
      </w:tr>
      <w:tr w:rsidR="0082559F" w:rsidTr="0082559F">
        <w:tc>
          <w:tcPr>
            <w:tcW w:w="4788" w:type="dxa"/>
          </w:tcPr>
          <w:p w:rsidR="0082559F" w:rsidRDefault="0082559F" w:rsidP="0082559F">
            <w:r>
              <w:t>Obesity =</w:t>
            </w:r>
          </w:p>
        </w:tc>
        <w:tc>
          <w:tcPr>
            <w:tcW w:w="4788" w:type="dxa"/>
          </w:tcPr>
          <w:p w:rsidR="0082559F" w:rsidRDefault="0082559F" w:rsidP="0082559F">
            <w:r>
              <w:t>2 if percent obese is 18.6 – 23.5</w:t>
            </w:r>
          </w:p>
        </w:tc>
      </w:tr>
      <w:tr w:rsidR="0082559F" w:rsidTr="0082559F">
        <w:tc>
          <w:tcPr>
            <w:tcW w:w="4788" w:type="dxa"/>
          </w:tcPr>
          <w:p w:rsidR="0082559F" w:rsidRDefault="0082559F" w:rsidP="0082559F"/>
        </w:tc>
        <w:tc>
          <w:tcPr>
            <w:tcW w:w="4788" w:type="dxa"/>
          </w:tcPr>
          <w:p w:rsidR="0082559F" w:rsidRDefault="0082559F" w:rsidP="0082559F">
            <w:r>
              <w:t>3 if percent obese is &gt;23.5</w:t>
            </w:r>
          </w:p>
        </w:tc>
      </w:tr>
    </w:tbl>
    <w:p w:rsidR="0082559F" w:rsidRDefault="0082559F" w:rsidP="008255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2559F" w:rsidTr="0082559F">
        <w:tc>
          <w:tcPr>
            <w:tcW w:w="4788" w:type="dxa"/>
          </w:tcPr>
          <w:p w:rsidR="0082559F" w:rsidRDefault="0082559F" w:rsidP="0082559F"/>
        </w:tc>
        <w:tc>
          <w:tcPr>
            <w:tcW w:w="4788" w:type="dxa"/>
          </w:tcPr>
          <w:p w:rsidR="0082559F" w:rsidRDefault="0082559F" w:rsidP="0082559F">
            <w:r>
              <w:t>1 if percent with diabetes is &lt;6.4</w:t>
            </w:r>
          </w:p>
        </w:tc>
      </w:tr>
      <w:tr w:rsidR="0082559F" w:rsidTr="0082559F">
        <w:tc>
          <w:tcPr>
            <w:tcW w:w="4788" w:type="dxa"/>
          </w:tcPr>
          <w:p w:rsidR="0082559F" w:rsidRDefault="0082559F" w:rsidP="0082559F">
            <w:r>
              <w:t>Diabetes =</w:t>
            </w:r>
          </w:p>
        </w:tc>
        <w:tc>
          <w:tcPr>
            <w:tcW w:w="4788" w:type="dxa"/>
          </w:tcPr>
          <w:p w:rsidR="0082559F" w:rsidRDefault="0082559F" w:rsidP="0082559F">
            <w:r>
              <w:t>2 if percent with diabetes is 6.4 – 7.6</w:t>
            </w:r>
          </w:p>
        </w:tc>
      </w:tr>
      <w:tr w:rsidR="0082559F" w:rsidTr="0082559F">
        <w:tc>
          <w:tcPr>
            <w:tcW w:w="4788" w:type="dxa"/>
          </w:tcPr>
          <w:p w:rsidR="0082559F" w:rsidRDefault="0082559F" w:rsidP="0082559F"/>
        </w:tc>
        <w:tc>
          <w:tcPr>
            <w:tcW w:w="4788" w:type="dxa"/>
          </w:tcPr>
          <w:p w:rsidR="0082559F" w:rsidRDefault="0082559F" w:rsidP="0082559F">
            <w:r>
              <w:t>3 if percent with diabetes is &gt;7.6</w:t>
            </w:r>
          </w:p>
        </w:tc>
      </w:tr>
    </w:tbl>
    <w:p w:rsidR="0082559F" w:rsidRDefault="0082559F" w:rsidP="0082559F"/>
    <w:p w:rsidR="0082559F" w:rsidRDefault="0082559F" w:rsidP="0082559F">
      <w:r>
        <w:t>The following table reflects the joint probability function of our two variables: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2559F" w:rsidTr="0082559F">
        <w:tc>
          <w:tcPr>
            <w:tcW w:w="1915" w:type="dxa"/>
          </w:tcPr>
          <w:p w:rsidR="0082559F" w:rsidRDefault="0082559F" w:rsidP="0082559F"/>
        </w:tc>
        <w:tc>
          <w:tcPr>
            <w:tcW w:w="1915" w:type="dxa"/>
          </w:tcPr>
          <w:p w:rsidR="0082559F" w:rsidRDefault="0082559F" w:rsidP="0082559F">
            <w:r>
              <w:t>Obesity = 1</w:t>
            </w:r>
          </w:p>
        </w:tc>
        <w:tc>
          <w:tcPr>
            <w:tcW w:w="1915" w:type="dxa"/>
          </w:tcPr>
          <w:p w:rsidR="0082559F" w:rsidRDefault="0082559F" w:rsidP="0082559F">
            <w:r>
              <w:t>Obesity = 2</w:t>
            </w:r>
          </w:p>
        </w:tc>
        <w:tc>
          <w:tcPr>
            <w:tcW w:w="1915" w:type="dxa"/>
          </w:tcPr>
          <w:p w:rsidR="0082559F" w:rsidRDefault="0082559F" w:rsidP="0082559F">
            <w:r>
              <w:t>Obesity = 3</w:t>
            </w:r>
          </w:p>
        </w:tc>
        <w:tc>
          <w:tcPr>
            <w:tcW w:w="1916" w:type="dxa"/>
          </w:tcPr>
          <w:p w:rsidR="0082559F" w:rsidRDefault="0082559F" w:rsidP="0082559F">
            <w:proofErr w:type="spellStart"/>
            <w:r>
              <w:t>f</w:t>
            </w:r>
            <w:r w:rsidRPr="0082559F">
              <w:rPr>
                <w:vertAlign w:val="subscript"/>
              </w:rPr>
              <w:t>D</w:t>
            </w:r>
            <w:proofErr w:type="spellEnd"/>
            <w:r>
              <w:t>(d)</w:t>
            </w:r>
          </w:p>
        </w:tc>
      </w:tr>
      <w:tr w:rsidR="0082559F" w:rsidTr="0082559F">
        <w:tc>
          <w:tcPr>
            <w:tcW w:w="1915" w:type="dxa"/>
          </w:tcPr>
          <w:p w:rsidR="0082559F" w:rsidRDefault="0082559F" w:rsidP="0082559F">
            <w:r>
              <w:t>Diabetes = 1</w:t>
            </w:r>
          </w:p>
        </w:tc>
        <w:tc>
          <w:tcPr>
            <w:tcW w:w="1915" w:type="dxa"/>
          </w:tcPr>
          <w:p w:rsidR="0082559F" w:rsidRDefault="0082559F" w:rsidP="0082559F">
            <w:r>
              <w:t>.017</w:t>
            </w:r>
          </w:p>
        </w:tc>
        <w:tc>
          <w:tcPr>
            <w:tcW w:w="1915" w:type="dxa"/>
          </w:tcPr>
          <w:p w:rsidR="0082559F" w:rsidRDefault="0082559F" w:rsidP="0082559F">
            <w:r>
              <w:t>0.00</w:t>
            </w:r>
          </w:p>
        </w:tc>
        <w:tc>
          <w:tcPr>
            <w:tcW w:w="1915" w:type="dxa"/>
          </w:tcPr>
          <w:p w:rsidR="0082559F" w:rsidRDefault="0082559F" w:rsidP="0082559F">
            <w:r>
              <w:t>.034</w:t>
            </w:r>
          </w:p>
        </w:tc>
        <w:tc>
          <w:tcPr>
            <w:tcW w:w="1916" w:type="dxa"/>
          </w:tcPr>
          <w:p w:rsidR="0082559F" w:rsidRDefault="0082559F" w:rsidP="0082559F"/>
        </w:tc>
      </w:tr>
      <w:tr w:rsidR="0082559F" w:rsidTr="0082559F">
        <w:tc>
          <w:tcPr>
            <w:tcW w:w="1915" w:type="dxa"/>
          </w:tcPr>
          <w:p w:rsidR="0082559F" w:rsidRDefault="0082559F" w:rsidP="0082559F">
            <w:r>
              <w:t>Diabetes = 2</w:t>
            </w:r>
          </w:p>
        </w:tc>
        <w:tc>
          <w:tcPr>
            <w:tcW w:w="1915" w:type="dxa"/>
          </w:tcPr>
          <w:p w:rsidR="0082559F" w:rsidRDefault="0082559F" w:rsidP="0082559F">
            <w:r>
              <w:t>.0165</w:t>
            </w:r>
          </w:p>
        </w:tc>
        <w:tc>
          <w:tcPr>
            <w:tcW w:w="1915" w:type="dxa"/>
          </w:tcPr>
          <w:p w:rsidR="0082559F" w:rsidRDefault="0082559F" w:rsidP="0082559F">
            <w:r>
              <w:t>.278</w:t>
            </w:r>
          </w:p>
        </w:tc>
        <w:tc>
          <w:tcPr>
            <w:tcW w:w="1915" w:type="dxa"/>
          </w:tcPr>
          <w:p w:rsidR="0082559F" w:rsidRDefault="0082559F" w:rsidP="0082559F">
            <w:r>
              <w:t>.189</w:t>
            </w:r>
          </w:p>
        </w:tc>
        <w:tc>
          <w:tcPr>
            <w:tcW w:w="1916" w:type="dxa"/>
          </w:tcPr>
          <w:p w:rsidR="0082559F" w:rsidRDefault="0082559F" w:rsidP="0082559F"/>
        </w:tc>
      </w:tr>
      <w:tr w:rsidR="0082559F" w:rsidTr="0082559F">
        <w:tc>
          <w:tcPr>
            <w:tcW w:w="1915" w:type="dxa"/>
          </w:tcPr>
          <w:p w:rsidR="0082559F" w:rsidRDefault="0082559F" w:rsidP="0082559F">
            <w:r>
              <w:t>Diabetes = 3</w:t>
            </w:r>
          </w:p>
        </w:tc>
        <w:tc>
          <w:tcPr>
            <w:tcW w:w="1915" w:type="dxa"/>
          </w:tcPr>
          <w:p w:rsidR="0082559F" w:rsidRDefault="0082559F" w:rsidP="0082559F">
            <w:r>
              <w:t>.0165</w:t>
            </w:r>
          </w:p>
        </w:tc>
        <w:tc>
          <w:tcPr>
            <w:tcW w:w="1915" w:type="dxa"/>
          </w:tcPr>
          <w:p w:rsidR="0082559F" w:rsidRPr="00664B8E" w:rsidRDefault="0082559F" w:rsidP="0082559F">
            <w:pPr>
              <w:rPr>
                <w:b/>
              </w:rPr>
            </w:pPr>
            <w:r>
              <w:t>.122</w:t>
            </w:r>
          </w:p>
        </w:tc>
        <w:tc>
          <w:tcPr>
            <w:tcW w:w="1915" w:type="dxa"/>
          </w:tcPr>
          <w:p w:rsidR="0082559F" w:rsidRDefault="0082559F" w:rsidP="0082559F">
            <w:r>
              <w:t>.327</w:t>
            </w:r>
          </w:p>
        </w:tc>
        <w:tc>
          <w:tcPr>
            <w:tcW w:w="1916" w:type="dxa"/>
          </w:tcPr>
          <w:p w:rsidR="0082559F" w:rsidRDefault="0082559F" w:rsidP="0082559F"/>
        </w:tc>
      </w:tr>
      <w:tr w:rsidR="0082559F" w:rsidTr="0082559F">
        <w:tc>
          <w:tcPr>
            <w:tcW w:w="1915" w:type="dxa"/>
          </w:tcPr>
          <w:p w:rsidR="0082559F" w:rsidRDefault="0082559F" w:rsidP="00664B8E">
            <w:r>
              <w:t>F</w:t>
            </w:r>
            <w:r w:rsidR="00664B8E" w:rsidRPr="00664B8E">
              <w:rPr>
                <w:vertAlign w:val="subscript"/>
              </w:rPr>
              <w:t>O</w:t>
            </w:r>
            <w:r>
              <w:t>(o)</w:t>
            </w:r>
          </w:p>
        </w:tc>
        <w:tc>
          <w:tcPr>
            <w:tcW w:w="1915" w:type="dxa"/>
          </w:tcPr>
          <w:p w:rsidR="0082559F" w:rsidRDefault="0082559F" w:rsidP="0082559F"/>
        </w:tc>
        <w:tc>
          <w:tcPr>
            <w:tcW w:w="1915" w:type="dxa"/>
          </w:tcPr>
          <w:p w:rsidR="0082559F" w:rsidRDefault="0082559F" w:rsidP="0082559F"/>
        </w:tc>
        <w:tc>
          <w:tcPr>
            <w:tcW w:w="1915" w:type="dxa"/>
          </w:tcPr>
          <w:p w:rsidR="0082559F" w:rsidRDefault="0082559F" w:rsidP="0082559F"/>
        </w:tc>
        <w:tc>
          <w:tcPr>
            <w:tcW w:w="1916" w:type="dxa"/>
          </w:tcPr>
          <w:p w:rsidR="0082559F" w:rsidRDefault="00664B8E" w:rsidP="0082559F">
            <w:r>
              <w:t>1.000</w:t>
            </w:r>
          </w:p>
        </w:tc>
      </w:tr>
    </w:tbl>
    <w:p w:rsidR="0082559F" w:rsidRDefault="0082559F" w:rsidP="0082559F"/>
    <w:p w:rsidR="00664B8E" w:rsidRDefault="00664B8E" w:rsidP="00664B8E">
      <w:pPr>
        <w:pStyle w:val="ListParagraph"/>
        <w:numPr>
          <w:ilvl w:val="0"/>
          <w:numId w:val="2"/>
        </w:numPr>
      </w:pPr>
      <w:r>
        <w:t>What is the probability that Obesity = 2?</w:t>
      </w:r>
    </w:p>
    <w:p w:rsidR="00664B8E" w:rsidRDefault="00664B8E" w:rsidP="00664B8E">
      <w:pPr>
        <w:pStyle w:val="ListParagraph"/>
        <w:numPr>
          <w:ilvl w:val="0"/>
          <w:numId w:val="2"/>
        </w:numPr>
      </w:pPr>
      <w:r>
        <w:t xml:space="preserve">Calculate the conditional distribution of Diabetes given that Obesity = 3 (i.e. fill in the table below). </w:t>
      </w:r>
    </w:p>
    <w:p w:rsidR="00664B8E" w:rsidRDefault="00664B8E" w:rsidP="00664B8E">
      <w:pPr>
        <w:pStyle w:val="ListParagraph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474"/>
        <w:gridCol w:w="1721"/>
        <w:gridCol w:w="1721"/>
        <w:gridCol w:w="1721"/>
        <w:gridCol w:w="1651"/>
      </w:tblGrid>
      <w:tr w:rsidR="00664B8E" w:rsidTr="00664B8E">
        <w:tc>
          <w:tcPr>
            <w:tcW w:w="2474" w:type="dxa"/>
          </w:tcPr>
          <w:p w:rsidR="00664B8E" w:rsidRDefault="00664B8E" w:rsidP="00664B8E">
            <w:pPr>
              <w:pStyle w:val="ListParagraph"/>
              <w:ind w:left="0"/>
            </w:pPr>
          </w:p>
        </w:tc>
        <w:tc>
          <w:tcPr>
            <w:tcW w:w="1721" w:type="dxa"/>
          </w:tcPr>
          <w:p w:rsidR="00664B8E" w:rsidRDefault="00664B8E" w:rsidP="00664B8E">
            <w:pPr>
              <w:pStyle w:val="ListParagraph"/>
              <w:ind w:left="0"/>
            </w:pPr>
            <w:r>
              <w:t>Diabetes = 1</w:t>
            </w:r>
          </w:p>
        </w:tc>
        <w:tc>
          <w:tcPr>
            <w:tcW w:w="1721" w:type="dxa"/>
          </w:tcPr>
          <w:p w:rsidR="00664B8E" w:rsidRDefault="00664B8E" w:rsidP="00664B8E">
            <w:pPr>
              <w:pStyle w:val="ListParagraph"/>
              <w:ind w:left="0"/>
            </w:pPr>
            <w:r>
              <w:t>Diabetes = 2</w:t>
            </w:r>
          </w:p>
        </w:tc>
        <w:tc>
          <w:tcPr>
            <w:tcW w:w="1721" w:type="dxa"/>
          </w:tcPr>
          <w:p w:rsidR="00664B8E" w:rsidRDefault="00664B8E" w:rsidP="00664B8E">
            <w:pPr>
              <w:pStyle w:val="ListParagraph"/>
              <w:ind w:left="0"/>
            </w:pPr>
            <w:r>
              <w:t>Diabetes = 3</w:t>
            </w:r>
          </w:p>
        </w:tc>
        <w:tc>
          <w:tcPr>
            <w:tcW w:w="1651" w:type="dxa"/>
          </w:tcPr>
          <w:p w:rsidR="00664B8E" w:rsidRDefault="00664B8E" w:rsidP="00664B8E">
            <w:pPr>
              <w:pStyle w:val="ListParagraph"/>
              <w:ind w:left="0"/>
            </w:pPr>
            <w:r>
              <w:t>Total</w:t>
            </w:r>
          </w:p>
        </w:tc>
      </w:tr>
      <w:tr w:rsidR="00664B8E" w:rsidTr="00664B8E">
        <w:tc>
          <w:tcPr>
            <w:tcW w:w="2474" w:type="dxa"/>
          </w:tcPr>
          <w:p w:rsidR="00664B8E" w:rsidRDefault="00664B8E" w:rsidP="00664B8E">
            <w:pPr>
              <w:pStyle w:val="ListParagraph"/>
              <w:ind w:left="0"/>
            </w:pPr>
            <w:proofErr w:type="spellStart"/>
            <w:r>
              <w:t>Pr</w:t>
            </w:r>
            <w:proofErr w:type="spellEnd"/>
            <w:r>
              <w:t>(</w:t>
            </w:r>
            <w:proofErr w:type="spellStart"/>
            <w:r>
              <w:t>Diabetes|Obesity</w:t>
            </w:r>
            <w:proofErr w:type="spellEnd"/>
            <w:r>
              <w:t xml:space="preserve"> = 3)</w:t>
            </w:r>
          </w:p>
        </w:tc>
        <w:tc>
          <w:tcPr>
            <w:tcW w:w="1721" w:type="dxa"/>
          </w:tcPr>
          <w:p w:rsidR="00664B8E" w:rsidRDefault="00664B8E" w:rsidP="00664B8E">
            <w:pPr>
              <w:pStyle w:val="ListParagraph"/>
              <w:ind w:left="0"/>
            </w:pPr>
          </w:p>
        </w:tc>
        <w:tc>
          <w:tcPr>
            <w:tcW w:w="1721" w:type="dxa"/>
          </w:tcPr>
          <w:p w:rsidR="00664B8E" w:rsidRDefault="00664B8E" w:rsidP="00664B8E">
            <w:pPr>
              <w:pStyle w:val="ListParagraph"/>
              <w:ind w:left="0"/>
            </w:pPr>
          </w:p>
        </w:tc>
        <w:tc>
          <w:tcPr>
            <w:tcW w:w="1721" w:type="dxa"/>
          </w:tcPr>
          <w:p w:rsidR="00664B8E" w:rsidRDefault="00664B8E" w:rsidP="00664B8E">
            <w:pPr>
              <w:pStyle w:val="ListParagraph"/>
              <w:ind w:left="0"/>
            </w:pPr>
          </w:p>
        </w:tc>
        <w:tc>
          <w:tcPr>
            <w:tcW w:w="1651" w:type="dxa"/>
          </w:tcPr>
          <w:p w:rsidR="00664B8E" w:rsidRDefault="00664B8E" w:rsidP="00664B8E">
            <w:pPr>
              <w:pStyle w:val="ListParagraph"/>
              <w:ind w:left="0"/>
            </w:pPr>
          </w:p>
        </w:tc>
      </w:tr>
    </w:tbl>
    <w:p w:rsidR="00664B8E" w:rsidRDefault="00664B8E" w:rsidP="00664B8E">
      <w:pPr>
        <w:pStyle w:val="ListParagraph"/>
      </w:pPr>
    </w:p>
    <w:p w:rsidR="00664B8E" w:rsidRDefault="00664B8E" w:rsidP="00664B8E">
      <w:pPr>
        <w:pStyle w:val="ListParagraph"/>
        <w:numPr>
          <w:ilvl w:val="0"/>
          <w:numId w:val="2"/>
        </w:numPr>
      </w:pPr>
      <w:r w:rsidRPr="00664B8E">
        <w:t>Calculate E[Diabetes | Obesity=3].</w:t>
      </w:r>
      <w:bookmarkStart w:id="0" w:name="_GoBack"/>
      <w:bookmarkEnd w:id="0"/>
    </w:p>
    <w:sectPr w:rsidR="00664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C736F"/>
    <w:multiLevelType w:val="hybridMultilevel"/>
    <w:tmpl w:val="7DAC9E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5106B"/>
    <w:multiLevelType w:val="hybridMultilevel"/>
    <w:tmpl w:val="F2DC8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9F"/>
    <w:rsid w:val="00112586"/>
    <w:rsid w:val="00387EDD"/>
    <w:rsid w:val="00522266"/>
    <w:rsid w:val="00664B8E"/>
    <w:rsid w:val="0082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59F"/>
    <w:pPr>
      <w:ind w:left="720"/>
      <w:contextualSpacing/>
    </w:pPr>
  </w:style>
  <w:style w:type="table" w:styleId="TableGrid">
    <w:name w:val="Table Grid"/>
    <w:basedOn w:val="TableNormal"/>
    <w:uiPriority w:val="59"/>
    <w:rsid w:val="0082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59F"/>
    <w:pPr>
      <w:ind w:left="720"/>
      <w:contextualSpacing/>
    </w:pPr>
  </w:style>
  <w:style w:type="table" w:styleId="TableGrid">
    <w:name w:val="Table Grid"/>
    <w:basedOn w:val="TableNormal"/>
    <w:uiPriority w:val="59"/>
    <w:rsid w:val="0082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2011-06-26T05:06:00Z</dcterms:created>
  <dcterms:modified xsi:type="dcterms:W3CDTF">2011-06-26T05:06:00Z</dcterms:modified>
</cp:coreProperties>
</file>