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64" w:rsidRPr="00DE4F16" w:rsidRDefault="00C77F64" w:rsidP="00DE4F16">
      <w:pPr>
        <w:pStyle w:val="NormalWeb"/>
        <w:shd w:val="clear" w:color="auto" w:fill="FFFFFF"/>
        <w:spacing w:before="0" w:beforeAutospacing="0" w:after="150" w:afterAutospacing="0" w:line="480" w:lineRule="auto"/>
        <w:rPr>
          <w:b/>
          <w:color w:val="333333"/>
          <w:sz w:val="32"/>
          <w:szCs w:val="32"/>
        </w:rPr>
      </w:pPr>
      <w:r>
        <w:rPr>
          <w:b/>
          <w:color w:val="333333"/>
          <w:sz w:val="32"/>
          <w:szCs w:val="32"/>
        </w:rPr>
        <w:t xml:space="preserve">                 </w:t>
      </w:r>
      <w:r w:rsidR="00DE4F16">
        <w:rPr>
          <w:b/>
          <w:color w:val="333333"/>
          <w:sz w:val="32"/>
          <w:szCs w:val="32"/>
        </w:rPr>
        <w:t xml:space="preserve">                       </w:t>
      </w:r>
    </w:p>
    <w:p w:rsidR="00C77F64" w:rsidRDefault="00C77F64" w:rsidP="00C77F64">
      <w:pPr>
        <w:jc w:val="center"/>
        <w:rPr>
          <w:rFonts w:ascii="Times New Roman" w:hAnsi="Times New Roman" w:cs="Times New Roman"/>
          <w:b/>
          <w:sz w:val="24"/>
          <w:szCs w:val="24"/>
        </w:rPr>
      </w:pPr>
      <w:r w:rsidRPr="00C77F64">
        <w:rPr>
          <w:rFonts w:ascii="Times New Roman" w:hAnsi="Times New Roman" w:cs="Times New Roman"/>
          <w:b/>
          <w:sz w:val="24"/>
          <w:szCs w:val="24"/>
        </w:rPr>
        <w:t>Part 1:</w:t>
      </w:r>
    </w:p>
    <w:p w:rsidR="003A7B5B" w:rsidRDefault="003A7B5B" w:rsidP="003A7B5B">
      <w:r>
        <w:rPr>
          <w:rFonts w:ascii="Times New Roman" w:hAnsi="Times New Roman" w:cs="Times New Roman"/>
          <w:b/>
          <w:sz w:val="24"/>
          <w:szCs w:val="24"/>
        </w:rPr>
        <w:t>Day 1:</w:t>
      </w:r>
      <w:r w:rsidRPr="003B69D4">
        <w:rPr>
          <w:b/>
        </w:rPr>
        <w:t xml:space="preserve"> </w:t>
      </w:r>
      <w:r w:rsidRPr="00166B4D">
        <w:rPr>
          <w:b/>
        </w:rPr>
        <w:t>MGSE9-12.</w:t>
      </w:r>
      <w:r>
        <w:rPr>
          <w:b/>
        </w:rPr>
        <w:t>A.SSE.3</w:t>
      </w:r>
      <w:r>
        <w:t xml:space="preserve"> Choose and produce an equivalent form of an expression to reveal and explain properties of the quantity represented by the expression.</w:t>
      </w:r>
    </w:p>
    <w:p w:rsidR="00C77F64" w:rsidRPr="003A7B5B" w:rsidRDefault="003A7B5B" w:rsidP="003A7B5B">
      <w:pPr>
        <w:pStyle w:val="Normal1"/>
      </w:pPr>
      <w:r>
        <w:rPr>
          <w:b/>
        </w:rPr>
        <w:t>MGSE9-12.A.SSE.2</w:t>
      </w:r>
      <w:r>
        <w:t xml:space="preserve"> Use the structure of an expression to rewrite it in different equivalent forms.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563"/>
        <w:gridCol w:w="1601"/>
        <w:gridCol w:w="1640"/>
        <w:gridCol w:w="1588"/>
        <w:gridCol w:w="1588"/>
      </w:tblGrid>
      <w:tr w:rsidR="00C77F64"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Student (First name only)</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Formative Assessment # 1 ____day1_________</w:t>
            </w: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2 ____day1</w:t>
            </w:r>
            <w:r w:rsidRPr="00C77F64">
              <w:rPr>
                <w:rFonts w:ascii="Times New Roman" w:hAnsi="Times New Roman" w:cs="Times New Roman"/>
                <w:b/>
                <w:sz w:val="24"/>
                <w:szCs w:val="24"/>
                <w:shd w:val="clear" w:color="auto" w:fill="D9D9D9"/>
              </w:rPr>
              <w:t>___________</w:t>
            </w: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w:t>
            </w:r>
            <w:r w:rsidR="00DE4F16">
              <w:rPr>
                <w:rFonts w:ascii="Times New Roman" w:hAnsi="Times New Roman" w:cs="Times New Roman"/>
                <w:b/>
                <w:sz w:val="24"/>
                <w:szCs w:val="24"/>
                <w:shd w:val="clear" w:color="auto" w:fill="D9D9D9"/>
              </w:rPr>
              <w:t>mative Assessment # 3 ______day1</w:t>
            </w:r>
            <w:r w:rsidRPr="00C77F64">
              <w:rPr>
                <w:rFonts w:ascii="Times New Roman" w:hAnsi="Times New Roman" w:cs="Times New Roman"/>
                <w:b/>
                <w:sz w:val="24"/>
                <w:szCs w:val="24"/>
                <w:shd w:val="clear" w:color="auto" w:fill="D9D9D9"/>
              </w:rPr>
              <w:t>__________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Formative Ass</w:t>
            </w:r>
            <w:r w:rsidR="00DE4F16">
              <w:rPr>
                <w:rFonts w:ascii="Times New Roman" w:hAnsi="Times New Roman" w:cs="Times New Roman"/>
                <w:b/>
                <w:sz w:val="24"/>
                <w:szCs w:val="24"/>
                <w:shd w:val="clear" w:color="auto" w:fill="D9D9D9"/>
              </w:rPr>
              <w:t>essment # 4 __day1</w:t>
            </w:r>
            <w:r w:rsidRPr="00C77F64">
              <w:rPr>
                <w:rFonts w:ascii="Times New Roman" w:hAnsi="Times New Roman" w:cs="Times New Roman"/>
                <w:b/>
                <w:sz w:val="24"/>
                <w:szCs w:val="24"/>
                <w:shd w:val="clear" w:color="auto" w:fill="D9D9D9"/>
              </w:rPr>
              <w:t>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w:t>
            </w:r>
            <w:r w:rsidR="00DE4F16">
              <w:rPr>
                <w:rFonts w:ascii="Times New Roman" w:hAnsi="Times New Roman" w:cs="Times New Roman"/>
                <w:b/>
                <w:sz w:val="24"/>
                <w:szCs w:val="24"/>
                <w:shd w:val="clear" w:color="auto" w:fill="D9D9D9"/>
              </w:rPr>
              <w:t>rmative Assessment # 5 _____day1</w:t>
            </w:r>
            <w:r w:rsidRPr="00C77F64">
              <w:rPr>
                <w:rFonts w:ascii="Times New Roman" w:hAnsi="Times New Roman" w:cs="Times New Roman"/>
                <w:b/>
                <w:sz w:val="24"/>
                <w:szCs w:val="24"/>
                <w:shd w:val="clear" w:color="auto" w:fill="D9D9D9"/>
              </w:rPr>
              <w:t>_________</w:t>
            </w:r>
          </w:p>
        </w:tc>
      </w:tr>
      <w:tr w:rsidR="00C77F64"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1</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7F64" w:rsidRPr="00C77F64" w:rsidRDefault="00C77F64" w:rsidP="003A7B5B">
            <w:pPr>
              <w:rPr>
                <w:rFonts w:ascii="Times New Roman" w:hAnsi="Times New Roman" w:cs="Times New Roman"/>
                <w:sz w:val="24"/>
                <w:szCs w:val="24"/>
              </w:rPr>
            </w:pP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 xml:space="preserve"> 8/8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 xml:space="preserve"> 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 xml:space="preserve"> 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 xml:space="preserve"> 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 xml:space="preserve"> 2</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 xml:space="preserve"> 4/4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 xml:space="preserve"> 8/8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 xml:space="preserve"> 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 xml:space="preserve"> 3/4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 xml:space="preserve"> 7.5/8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3</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1/4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6/8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3.5/4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6/8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4</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5/8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2/5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5</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8/8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6</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4/8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7</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6/8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3.75/4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7/8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8</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3.5/4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8/8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9</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7/8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10</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8/8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7/8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12</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13</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6/8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2/5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7/8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14</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6/8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3/5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7/8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15</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6/8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16</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0/8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0/5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17</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7/8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5/5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8/8</w:t>
            </w:r>
          </w:p>
        </w:tc>
      </w:tr>
      <w:tr w:rsidR="00C77F64"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7F64"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18</w:t>
            </w:r>
          </w:p>
        </w:tc>
        <w:tc>
          <w:tcPr>
            <w:tcW w:w="1563" w:type="dxa"/>
            <w:tcBorders>
              <w:bottom w:val="single" w:sz="8" w:space="0" w:color="000000"/>
              <w:right w:val="single" w:sz="8" w:space="0" w:color="000000"/>
            </w:tcBorders>
            <w:tcMar>
              <w:top w:w="100" w:type="dxa"/>
              <w:left w:w="100" w:type="dxa"/>
              <w:bottom w:w="100" w:type="dxa"/>
              <w:right w:w="100" w:type="dxa"/>
            </w:tcMar>
          </w:tcPr>
          <w:p w:rsidR="00C77F64" w:rsidRPr="00C77F64" w:rsidRDefault="00DE4F16"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0/8</w:t>
            </w:r>
          </w:p>
        </w:tc>
        <w:tc>
          <w:tcPr>
            <w:tcW w:w="1640"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0/5</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C77F64" w:rsidRPr="00C77F64" w:rsidRDefault="007033B4" w:rsidP="003A7B5B">
            <w:pPr>
              <w:rPr>
                <w:rFonts w:ascii="Times New Roman" w:hAnsi="Times New Roman" w:cs="Times New Roman"/>
                <w:sz w:val="24"/>
                <w:szCs w:val="24"/>
              </w:rPr>
            </w:pPr>
            <w:r>
              <w:rPr>
                <w:rFonts w:ascii="Times New Roman" w:hAnsi="Times New Roman" w:cs="Times New Roman"/>
                <w:sz w:val="24"/>
                <w:szCs w:val="24"/>
              </w:rPr>
              <w:t>6/7</w:t>
            </w:r>
          </w:p>
        </w:tc>
      </w:tr>
    </w:tbl>
    <w:p w:rsidR="00C77F64" w:rsidRDefault="00C77F64">
      <w:pPr>
        <w:rPr>
          <w:rFonts w:ascii="Times New Roman" w:hAnsi="Times New Roman" w:cs="Times New Roman"/>
          <w:b/>
          <w:sz w:val="24"/>
          <w:szCs w:val="24"/>
        </w:rPr>
      </w:pPr>
    </w:p>
    <w:p w:rsidR="003A7B5B" w:rsidRDefault="003A7B5B" w:rsidP="003A7B5B">
      <w:r>
        <w:rPr>
          <w:rFonts w:ascii="Times New Roman" w:hAnsi="Times New Roman" w:cs="Times New Roman"/>
          <w:b/>
          <w:sz w:val="24"/>
          <w:szCs w:val="24"/>
        </w:rPr>
        <w:t xml:space="preserve">Day 2: </w:t>
      </w:r>
      <w:r w:rsidRPr="00166B4D">
        <w:rPr>
          <w:b/>
        </w:rPr>
        <w:t>MGSE9-12.</w:t>
      </w:r>
      <w:r>
        <w:rPr>
          <w:b/>
        </w:rPr>
        <w:t>A.SSE.3</w:t>
      </w:r>
      <w:r>
        <w:t xml:space="preserve"> Choose and produce an equivalent form of an expression to reveal and explain properties of the quantity represented by the expression.</w:t>
      </w:r>
    </w:p>
    <w:p w:rsidR="003A7B5B" w:rsidRDefault="003A7B5B" w:rsidP="003A7B5B">
      <w:pPr>
        <w:pStyle w:val="Normal1"/>
      </w:pPr>
      <w:r>
        <w:rPr>
          <w:b/>
        </w:rPr>
        <w:t>MGSE9-12.A.SSE.2</w:t>
      </w:r>
      <w:r>
        <w:t xml:space="preserve"> Use the structure of an expression to rewrite it in different equivalent forms.                                                                </w:t>
      </w:r>
    </w:p>
    <w:p w:rsidR="004C3A2F" w:rsidRPr="00C77F64" w:rsidRDefault="004C3A2F" w:rsidP="004C3A2F">
      <w:pPr>
        <w:rPr>
          <w:rFonts w:ascii="Times New Roman" w:hAnsi="Times New Roman" w:cs="Times New Roman"/>
          <w:sz w:val="24"/>
          <w:szCs w:val="24"/>
        </w:rPr>
      </w:pPr>
    </w:p>
    <w:tbl>
      <w:tblPr>
        <w:tblW w:w="7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563"/>
        <w:gridCol w:w="1601"/>
        <w:gridCol w:w="1640"/>
        <w:gridCol w:w="1588"/>
      </w:tblGrid>
      <w:tr w:rsidR="003A7B5B"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Student (First name only)</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1 ____day2</w:t>
            </w:r>
            <w:r w:rsidRPr="00C77F64">
              <w:rPr>
                <w:rFonts w:ascii="Times New Roman" w:hAnsi="Times New Roman" w:cs="Times New Roman"/>
                <w:b/>
                <w:sz w:val="24"/>
                <w:szCs w:val="24"/>
                <w:shd w:val="clear" w:color="auto" w:fill="D9D9D9"/>
              </w:rPr>
              <w:t>_________</w:t>
            </w: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Formative Assessment # 2 ____day2___________</w:t>
            </w: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w:t>
            </w:r>
            <w:r w:rsidR="00DE4F16">
              <w:rPr>
                <w:rFonts w:ascii="Times New Roman" w:hAnsi="Times New Roman" w:cs="Times New Roman"/>
                <w:b/>
                <w:sz w:val="24"/>
                <w:szCs w:val="24"/>
                <w:shd w:val="clear" w:color="auto" w:fill="D9D9D9"/>
              </w:rPr>
              <w:t>mative Assessment # 3 ___day2</w:t>
            </w:r>
            <w:r w:rsidRPr="00C77F64">
              <w:rPr>
                <w:rFonts w:ascii="Times New Roman" w:hAnsi="Times New Roman" w:cs="Times New Roman"/>
                <w:b/>
                <w:sz w:val="24"/>
                <w:szCs w:val="24"/>
                <w:shd w:val="clear" w:color="auto" w:fill="D9D9D9"/>
              </w:rPr>
              <w:t>__________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4 __day2</w:t>
            </w:r>
            <w:r w:rsidRPr="00C77F64">
              <w:rPr>
                <w:rFonts w:ascii="Times New Roman" w:hAnsi="Times New Roman" w:cs="Times New Roman"/>
                <w:b/>
                <w:sz w:val="24"/>
                <w:szCs w:val="24"/>
                <w:shd w:val="clear" w:color="auto" w:fill="D9D9D9"/>
              </w:rPr>
              <w:t>______</w:t>
            </w:r>
          </w:p>
        </w:tc>
      </w:tr>
      <w:tr w:rsidR="003A7B5B"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1</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3/4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7/7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 xml:space="preserve"> 2</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2.75/4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6/7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 xml:space="preserve"> 2/3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1/4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4/7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2.5/3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4</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6.5/7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936D2"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5</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7/7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6</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4/7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2.75/3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7</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6/7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8</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6/7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2.75/3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9</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7/7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10</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7/7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5.75/6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11</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3.5/4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6/7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4.5/6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9C7150"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12</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5/7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13</w:t>
            </w:r>
          </w:p>
        </w:tc>
        <w:tc>
          <w:tcPr>
            <w:tcW w:w="1563" w:type="dxa"/>
            <w:tcBorders>
              <w:bottom w:val="single" w:sz="8" w:space="0" w:color="000000"/>
              <w:right w:val="single" w:sz="8" w:space="0" w:color="000000"/>
            </w:tcBorders>
            <w:tcMar>
              <w:top w:w="100" w:type="dxa"/>
              <w:left w:w="100" w:type="dxa"/>
              <w:bottom w:w="100" w:type="dxa"/>
              <w:right w:w="100" w:type="dxa"/>
            </w:tcMar>
          </w:tcPr>
          <w:p w:rsidR="00125024"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5/7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14</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1/4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4/7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15</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7/7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16</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125024"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6/7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17</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5/7</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3/3</w:t>
            </w:r>
          </w:p>
        </w:tc>
      </w:tr>
      <w:tr w:rsidR="003A7B5B"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7B5B"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18</w:t>
            </w:r>
          </w:p>
        </w:tc>
        <w:tc>
          <w:tcPr>
            <w:tcW w:w="1563" w:type="dxa"/>
            <w:tcBorders>
              <w:bottom w:val="single" w:sz="8" w:space="0" w:color="000000"/>
              <w:right w:val="single" w:sz="8" w:space="0" w:color="000000"/>
            </w:tcBorders>
            <w:tcMar>
              <w:top w:w="100" w:type="dxa"/>
              <w:left w:w="100" w:type="dxa"/>
              <w:bottom w:w="100" w:type="dxa"/>
              <w:right w:w="100" w:type="dxa"/>
            </w:tcMar>
          </w:tcPr>
          <w:p w:rsidR="003A7B5B" w:rsidRPr="00C77F64" w:rsidRDefault="003A7B5B"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n/a</w:t>
            </w:r>
          </w:p>
        </w:tc>
        <w:tc>
          <w:tcPr>
            <w:tcW w:w="1640"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3A7B5B" w:rsidRPr="00C77F64" w:rsidRDefault="008A6069" w:rsidP="003A7B5B">
            <w:pPr>
              <w:rPr>
                <w:rFonts w:ascii="Times New Roman" w:hAnsi="Times New Roman" w:cs="Times New Roman"/>
                <w:sz w:val="24"/>
                <w:szCs w:val="24"/>
              </w:rPr>
            </w:pPr>
            <w:r>
              <w:rPr>
                <w:rFonts w:ascii="Times New Roman" w:hAnsi="Times New Roman" w:cs="Times New Roman"/>
                <w:sz w:val="24"/>
                <w:szCs w:val="24"/>
              </w:rPr>
              <w:t>n/a</w:t>
            </w:r>
          </w:p>
        </w:tc>
      </w:tr>
    </w:tbl>
    <w:p w:rsidR="004C3A2F" w:rsidRDefault="004C3A2F">
      <w:pPr>
        <w:rPr>
          <w:rFonts w:ascii="Times New Roman" w:hAnsi="Times New Roman" w:cs="Times New Roman"/>
          <w:b/>
          <w:sz w:val="24"/>
          <w:szCs w:val="24"/>
        </w:rPr>
      </w:pPr>
    </w:p>
    <w:p w:rsidR="003A7B5B" w:rsidRDefault="003A7B5B" w:rsidP="003A7B5B">
      <w:r>
        <w:rPr>
          <w:rFonts w:ascii="Times New Roman" w:hAnsi="Times New Roman" w:cs="Times New Roman"/>
          <w:b/>
          <w:sz w:val="24"/>
          <w:szCs w:val="24"/>
        </w:rPr>
        <w:lastRenderedPageBreak/>
        <w:t>Day 3:</w:t>
      </w:r>
      <w:r w:rsidRPr="003A7B5B">
        <w:rPr>
          <w:b/>
        </w:rPr>
        <w:t xml:space="preserve"> </w:t>
      </w:r>
      <w:r>
        <w:rPr>
          <w:b/>
        </w:rPr>
        <w:t>MGSE9-</w:t>
      </w:r>
      <w:proofErr w:type="gramStart"/>
      <w:r>
        <w:rPr>
          <w:b/>
        </w:rPr>
        <w:t xml:space="preserve">12.A.REI.4b  </w:t>
      </w:r>
      <w:r>
        <w:t>Solve</w:t>
      </w:r>
      <w:proofErr w:type="gramEnd"/>
      <w:r>
        <w:t xml:space="preserve"> quadratic equations by inspection, taking square roots, factoring, completing the square, and the quadratic formula, as appropriate to the initial form of the equation (limit to real number solutions).</w:t>
      </w:r>
    </w:p>
    <w:p w:rsidR="004C3A2F" w:rsidRPr="003A7B5B" w:rsidRDefault="003A7B5B" w:rsidP="004C3A2F">
      <w:r w:rsidRPr="00AF40EC">
        <w:rPr>
          <w:b/>
        </w:rPr>
        <w:t>MGSE9-</w:t>
      </w:r>
      <w:proofErr w:type="gramStart"/>
      <w:r w:rsidRPr="00AF40EC">
        <w:rPr>
          <w:b/>
        </w:rPr>
        <w:t>12.F.IF.7a</w:t>
      </w:r>
      <w:r>
        <w:t xml:space="preserve">  Graph</w:t>
      </w:r>
      <w:proofErr w:type="gramEnd"/>
      <w:r>
        <w:t xml:space="preserve"> quadratic functions and show intercepts, maxima, and minima (as determined by the function or by context).</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563"/>
        <w:gridCol w:w="1601"/>
        <w:gridCol w:w="1640"/>
        <w:gridCol w:w="1588"/>
        <w:gridCol w:w="1588"/>
      </w:tblGrid>
      <w:tr w:rsidR="004C3A2F"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Student (First name only)</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Formative Assessme</w:t>
            </w:r>
            <w:r w:rsidR="00DE4F16">
              <w:rPr>
                <w:rFonts w:ascii="Times New Roman" w:hAnsi="Times New Roman" w:cs="Times New Roman"/>
                <w:b/>
                <w:sz w:val="24"/>
                <w:szCs w:val="24"/>
                <w:shd w:val="clear" w:color="auto" w:fill="D9D9D9"/>
              </w:rPr>
              <w:t>nt # 1 ____day3</w:t>
            </w:r>
            <w:r w:rsidRPr="00C77F64">
              <w:rPr>
                <w:rFonts w:ascii="Times New Roman" w:hAnsi="Times New Roman" w:cs="Times New Roman"/>
                <w:b/>
                <w:sz w:val="24"/>
                <w:szCs w:val="24"/>
                <w:shd w:val="clear" w:color="auto" w:fill="D9D9D9"/>
              </w:rPr>
              <w:t>_________</w:t>
            </w: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2 ____day3</w:t>
            </w:r>
            <w:r w:rsidRPr="00C77F64">
              <w:rPr>
                <w:rFonts w:ascii="Times New Roman" w:hAnsi="Times New Roman" w:cs="Times New Roman"/>
                <w:b/>
                <w:sz w:val="24"/>
                <w:szCs w:val="24"/>
                <w:shd w:val="clear" w:color="auto" w:fill="D9D9D9"/>
              </w:rPr>
              <w:t>___________</w:t>
            </w: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 xml:space="preserve">Formative Assessment # 3 </w:t>
            </w:r>
            <w:r w:rsidR="00DE4F16">
              <w:rPr>
                <w:rFonts w:ascii="Times New Roman" w:hAnsi="Times New Roman" w:cs="Times New Roman"/>
                <w:b/>
                <w:sz w:val="24"/>
                <w:szCs w:val="24"/>
                <w:shd w:val="clear" w:color="auto" w:fill="D9D9D9"/>
              </w:rPr>
              <w:t>___day3</w:t>
            </w:r>
            <w:r w:rsidRPr="00C77F64">
              <w:rPr>
                <w:rFonts w:ascii="Times New Roman" w:hAnsi="Times New Roman" w:cs="Times New Roman"/>
                <w:b/>
                <w:sz w:val="24"/>
                <w:szCs w:val="24"/>
                <w:shd w:val="clear" w:color="auto" w:fill="D9D9D9"/>
              </w:rPr>
              <w:t>__________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3B69D4">
              <w:rPr>
                <w:rFonts w:ascii="Times New Roman" w:hAnsi="Times New Roman" w:cs="Times New Roman"/>
                <w:b/>
                <w:sz w:val="24"/>
                <w:szCs w:val="24"/>
                <w:shd w:val="clear" w:color="auto" w:fill="D9D9D9"/>
              </w:rPr>
              <w:t>ormative Assessment # 4 _</w:t>
            </w:r>
            <w:r w:rsidR="00DE4F16">
              <w:rPr>
                <w:rFonts w:ascii="Times New Roman" w:hAnsi="Times New Roman" w:cs="Times New Roman"/>
                <w:b/>
                <w:sz w:val="24"/>
                <w:szCs w:val="24"/>
                <w:shd w:val="clear" w:color="auto" w:fill="D9D9D9"/>
              </w:rPr>
              <w:t xml:space="preserve"> day3</w:t>
            </w:r>
            <w:r w:rsidRPr="00C77F64">
              <w:rPr>
                <w:rFonts w:ascii="Times New Roman" w:hAnsi="Times New Roman" w:cs="Times New Roman"/>
                <w:b/>
                <w:sz w:val="24"/>
                <w:szCs w:val="24"/>
                <w:shd w:val="clear" w:color="auto" w:fill="D9D9D9"/>
              </w:rPr>
              <w:t>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Formative Assessment # 5 _____</w:t>
            </w:r>
            <w:r w:rsidR="00DE4F16">
              <w:rPr>
                <w:rFonts w:ascii="Times New Roman" w:hAnsi="Times New Roman" w:cs="Times New Roman"/>
                <w:b/>
                <w:sz w:val="24"/>
                <w:szCs w:val="24"/>
                <w:shd w:val="clear" w:color="auto" w:fill="D9D9D9"/>
              </w:rPr>
              <w:t>day3</w:t>
            </w:r>
            <w:r w:rsidRPr="00C77F64">
              <w:rPr>
                <w:rFonts w:ascii="Times New Roman" w:hAnsi="Times New Roman" w:cs="Times New Roman"/>
                <w:b/>
                <w:sz w:val="24"/>
                <w:szCs w:val="24"/>
                <w:shd w:val="clear" w:color="auto" w:fill="D9D9D9"/>
              </w:rPr>
              <w:t>_________</w:t>
            </w:r>
          </w:p>
        </w:tc>
      </w:tr>
      <w:tr w:rsidR="004C3A2F"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1</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4/5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8/10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 xml:space="preserve"> 2</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3/5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9/10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 xml:space="preserve"> 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3</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4/5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14/16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6/10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6/8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3/4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4</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n/a</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n/a</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5</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5/5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9/10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6</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3/5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16/16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8/10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7</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4/5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C8559B" w:rsidP="003A7B5B">
            <w:pPr>
              <w:rPr>
                <w:rFonts w:ascii="Times New Roman" w:hAnsi="Times New Roman" w:cs="Times New Roman"/>
                <w:sz w:val="24"/>
                <w:szCs w:val="24"/>
              </w:rPr>
            </w:pPr>
            <w:r>
              <w:rPr>
                <w:rFonts w:ascii="Times New Roman" w:hAnsi="Times New Roman" w:cs="Times New Roman"/>
                <w:sz w:val="24"/>
                <w:szCs w:val="24"/>
              </w:rPr>
              <w:t>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9/10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8</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13/16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6/8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9</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11/16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10</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5/5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16/16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10/10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11</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9/10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3.5/4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9/10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13</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14/16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14</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13/16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6/8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15</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5/5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15/16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9/10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4/4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16</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0/5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17</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5/5</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12/16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8/10</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7.5/8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3.75/4</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18</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n/a</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D25F9A" w:rsidP="003A7B5B">
            <w:pPr>
              <w:rPr>
                <w:rFonts w:ascii="Times New Roman" w:hAnsi="Times New Roman" w:cs="Times New Roman"/>
                <w:sz w:val="24"/>
                <w:szCs w:val="24"/>
              </w:rPr>
            </w:pPr>
            <w:r>
              <w:rPr>
                <w:rFonts w:ascii="Times New Roman" w:hAnsi="Times New Roman" w:cs="Times New Roman"/>
                <w:sz w:val="24"/>
                <w:szCs w:val="24"/>
              </w:rPr>
              <w:t>n/a</w:t>
            </w:r>
          </w:p>
        </w:tc>
      </w:tr>
    </w:tbl>
    <w:p w:rsidR="004C3A2F" w:rsidRDefault="004C3A2F" w:rsidP="004C3A2F">
      <w:pPr>
        <w:rPr>
          <w:rFonts w:ascii="Times New Roman" w:hAnsi="Times New Roman" w:cs="Times New Roman"/>
          <w:b/>
          <w:sz w:val="24"/>
          <w:szCs w:val="24"/>
        </w:rPr>
      </w:pPr>
    </w:p>
    <w:p w:rsidR="004C3A2F" w:rsidRDefault="004C3A2F" w:rsidP="004C3A2F">
      <w:pPr>
        <w:rPr>
          <w:rFonts w:ascii="Times New Roman" w:hAnsi="Times New Roman" w:cs="Times New Roman"/>
          <w:b/>
          <w:sz w:val="24"/>
          <w:szCs w:val="24"/>
        </w:rPr>
      </w:pPr>
    </w:p>
    <w:p w:rsidR="003A7B5B" w:rsidRDefault="003A7B5B" w:rsidP="003A7B5B">
      <w:r>
        <w:rPr>
          <w:rFonts w:ascii="Times New Roman" w:hAnsi="Times New Roman" w:cs="Times New Roman"/>
          <w:b/>
          <w:sz w:val="24"/>
          <w:szCs w:val="24"/>
        </w:rPr>
        <w:t>Day 4</w:t>
      </w:r>
      <w:r w:rsidR="00AC0FC3">
        <w:rPr>
          <w:rFonts w:ascii="Times New Roman" w:hAnsi="Times New Roman" w:cs="Times New Roman"/>
          <w:b/>
          <w:sz w:val="24"/>
          <w:szCs w:val="24"/>
        </w:rPr>
        <w:t xml:space="preserve">: </w:t>
      </w:r>
      <w:r>
        <w:rPr>
          <w:b/>
        </w:rPr>
        <w:t>MGSE9-12.A.REI.4b Solve</w:t>
      </w:r>
      <w:r>
        <w:t xml:space="preserve"> quadratic equations by inspection, taking square roots, factoring, completing the square, and the quadratic formula, as appropriate to the initial form of the equation (limit to real number solutions).</w:t>
      </w:r>
    </w:p>
    <w:p w:rsidR="003A7B5B" w:rsidRPr="00AF40EC" w:rsidRDefault="003A7B5B" w:rsidP="003A7B5B">
      <w:r w:rsidRPr="00AF40EC">
        <w:rPr>
          <w:b/>
        </w:rPr>
        <w:t>MGSE9-12.F.IF.7a</w:t>
      </w:r>
      <w:r>
        <w:t xml:space="preserve"> Graph quadratic functions and show intercepts, maxima, and minima (as determined by the function or by context).</w:t>
      </w:r>
    </w:p>
    <w:p w:rsidR="003A7B5B" w:rsidRDefault="003A7B5B" w:rsidP="003A7B5B">
      <w:pPr>
        <w:rPr>
          <w:b/>
        </w:rPr>
      </w:pPr>
    </w:p>
    <w:p w:rsidR="004C3A2F" w:rsidRPr="00C77F64" w:rsidRDefault="004C3A2F" w:rsidP="003A7B5B">
      <w:pPr>
        <w:rPr>
          <w:rFonts w:ascii="Times New Roman" w:hAnsi="Times New Roman" w:cs="Times New Roman"/>
          <w:sz w:val="24"/>
          <w:szCs w:val="24"/>
        </w:rPr>
      </w:pPr>
    </w:p>
    <w:tbl>
      <w:tblPr>
        <w:tblW w:w="7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563"/>
        <w:gridCol w:w="1601"/>
        <w:gridCol w:w="1640"/>
        <w:gridCol w:w="1588"/>
      </w:tblGrid>
      <w:tr w:rsidR="00AC0FC3" w:rsidRPr="00C77F64" w:rsidTr="00AC0FC3">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Student (First name only)</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1 ____day4</w:t>
            </w:r>
            <w:r w:rsidRPr="00C77F64">
              <w:rPr>
                <w:rFonts w:ascii="Times New Roman" w:hAnsi="Times New Roman" w:cs="Times New Roman"/>
                <w:b/>
                <w:sz w:val="24"/>
                <w:szCs w:val="24"/>
                <w:shd w:val="clear" w:color="auto" w:fill="D9D9D9"/>
              </w:rPr>
              <w:t>_________</w:t>
            </w: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2 ____day4</w:t>
            </w:r>
            <w:r w:rsidRPr="00C77F64">
              <w:rPr>
                <w:rFonts w:ascii="Times New Roman" w:hAnsi="Times New Roman" w:cs="Times New Roman"/>
                <w:b/>
                <w:sz w:val="24"/>
                <w:szCs w:val="24"/>
                <w:shd w:val="clear" w:color="auto" w:fill="D9D9D9"/>
              </w:rPr>
              <w:t>___________</w:t>
            </w: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w:t>
            </w:r>
            <w:r w:rsidR="00DE4F16">
              <w:rPr>
                <w:rFonts w:ascii="Times New Roman" w:hAnsi="Times New Roman" w:cs="Times New Roman"/>
                <w:b/>
                <w:sz w:val="24"/>
                <w:szCs w:val="24"/>
                <w:shd w:val="clear" w:color="auto" w:fill="D9D9D9"/>
              </w:rPr>
              <w:t>mative Assessment # 3 ______day4</w:t>
            </w:r>
            <w:r w:rsidRPr="00C77F64">
              <w:rPr>
                <w:rFonts w:ascii="Times New Roman" w:hAnsi="Times New Roman" w:cs="Times New Roman"/>
                <w:b/>
                <w:sz w:val="24"/>
                <w:szCs w:val="24"/>
                <w:shd w:val="clear" w:color="auto" w:fill="D9D9D9"/>
              </w:rPr>
              <w:t>__________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AC0FC3">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 xml:space="preserve">Formative Assessment # 4 </w:t>
            </w:r>
            <w:r w:rsidR="00DE4F16">
              <w:rPr>
                <w:rFonts w:ascii="Times New Roman" w:hAnsi="Times New Roman" w:cs="Times New Roman"/>
                <w:b/>
                <w:sz w:val="24"/>
                <w:szCs w:val="24"/>
                <w:shd w:val="clear" w:color="auto" w:fill="D9D9D9"/>
              </w:rPr>
              <w:t>day4</w:t>
            </w:r>
            <w:r w:rsidRPr="00C77F64">
              <w:rPr>
                <w:rFonts w:ascii="Times New Roman" w:hAnsi="Times New Roman" w:cs="Times New Roman"/>
                <w:b/>
                <w:sz w:val="24"/>
                <w:szCs w:val="24"/>
                <w:shd w:val="clear" w:color="auto" w:fill="D9D9D9"/>
              </w:rPr>
              <w:t>______</w:t>
            </w:r>
          </w:p>
        </w:tc>
      </w:tr>
      <w:tr w:rsidR="00AC0FC3" w:rsidRPr="00C77F64" w:rsidTr="00AC0FC3">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1</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4/4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3/3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6/6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3/4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3/3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5/6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 xml:space="preserve"> 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3</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1.5/2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4</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n/a</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n/a</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5</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6</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7</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4/6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8</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9</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1.75/2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10</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2.75/3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6/6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11</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2.75/4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3/3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12</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5/6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13</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2/3</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4/6</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C70239" w:rsidP="003A7B5B">
            <w:pPr>
              <w:rPr>
                <w:rFonts w:ascii="Times New Roman" w:hAnsi="Times New Roman" w:cs="Times New Roman"/>
                <w:sz w:val="24"/>
                <w:szCs w:val="24"/>
              </w:rPr>
            </w:pPr>
            <w:r>
              <w:rPr>
                <w:rFonts w:ascii="Times New Roman" w:hAnsi="Times New Roman" w:cs="Times New Roman"/>
                <w:sz w:val="24"/>
                <w:szCs w:val="24"/>
              </w:rPr>
              <w:t>2/2</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14</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6/6</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8/9</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6/9</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10/10</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15</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6/6</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8/9</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9/9</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10/10</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16</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w:t>
            </w:r>
            <w:proofErr w:type="spellStart"/>
            <w:r w:rsidRPr="00C77F64">
              <w:rPr>
                <w:rFonts w:ascii="Times New Roman" w:hAnsi="Times New Roman" w:cs="Times New Roman"/>
                <w:sz w:val="24"/>
                <w:szCs w:val="24"/>
              </w:rPr>
              <w:t>na</w:t>
            </w:r>
            <w:proofErr w:type="spellEnd"/>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10/10</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17</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6/6</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9/9</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9/9</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10/10</w:t>
            </w:r>
          </w:p>
        </w:tc>
      </w:tr>
      <w:tr w:rsidR="00AC0FC3" w:rsidRPr="00C77F64" w:rsidTr="00AC0FC3">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FC3"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18</w:t>
            </w:r>
          </w:p>
        </w:tc>
        <w:tc>
          <w:tcPr>
            <w:tcW w:w="1563"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3/9</w:t>
            </w:r>
          </w:p>
        </w:tc>
        <w:tc>
          <w:tcPr>
            <w:tcW w:w="1640"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8/9</w:t>
            </w:r>
          </w:p>
        </w:tc>
        <w:tc>
          <w:tcPr>
            <w:tcW w:w="1588" w:type="dxa"/>
            <w:tcBorders>
              <w:bottom w:val="single" w:sz="8" w:space="0" w:color="000000"/>
              <w:right w:val="single" w:sz="8" w:space="0" w:color="000000"/>
            </w:tcBorders>
            <w:tcMar>
              <w:top w:w="100" w:type="dxa"/>
              <w:left w:w="100" w:type="dxa"/>
              <w:bottom w:w="100" w:type="dxa"/>
              <w:right w:w="100" w:type="dxa"/>
            </w:tcMar>
          </w:tcPr>
          <w:p w:rsidR="00AC0FC3" w:rsidRPr="00C77F64" w:rsidRDefault="00AC0FC3" w:rsidP="003A7B5B">
            <w:pPr>
              <w:rPr>
                <w:rFonts w:ascii="Times New Roman" w:hAnsi="Times New Roman" w:cs="Times New Roman"/>
                <w:sz w:val="24"/>
                <w:szCs w:val="24"/>
              </w:rPr>
            </w:pPr>
            <w:r w:rsidRPr="00C77F64">
              <w:rPr>
                <w:rFonts w:ascii="Times New Roman" w:hAnsi="Times New Roman" w:cs="Times New Roman"/>
                <w:sz w:val="24"/>
                <w:szCs w:val="24"/>
              </w:rPr>
              <w:t>10/10</w:t>
            </w:r>
          </w:p>
        </w:tc>
      </w:tr>
    </w:tbl>
    <w:p w:rsidR="004C3A2F" w:rsidRDefault="004C3A2F" w:rsidP="004C3A2F">
      <w:pPr>
        <w:rPr>
          <w:rFonts w:ascii="Times New Roman" w:hAnsi="Times New Roman" w:cs="Times New Roman"/>
          <w:b/>
          <w:sz w:val="24"/>
          <w:szCs w:val="24"/>
        </w:rPr>
      </w:pPr>
    </w:p>
    <w:p w:rsidR="004C3A2F" w:rsidRDefault="003A7B5B">
      <w:pPr>
        <w:rPr>
          <w:rFonts w:ascii="Times New Roman" w:hAnsi="Times New Roman" w:cs="Times New Roman"/>
          <w:b/>
          <w:sz w:val="24"/>
          <w:szCs w:val="24"/>
        </w:rPr>
      </w:pPr>
      <w:r>
        <w:rPr>
          <w:rFonts w:ascii="Times New Roman" w:hAnsi="Times New Roman" w:cs="Times New Roman"/>
          <w:b/>
          <w:sz w:val="24"/>
          <w:szCs w:val="24"/>
        </w:rPr>
        <w:lastRenderedPageBreak/>
        <w:t>Day 5:</w:t>
      </w:r>
      <w:r w:rsidR="00DE4F16" w:rsidRPr="00DE4F16">
        <w:rPr>
          <w:b/>
        </w:rPr>
        <w:t xml:space="preserve"> </w:t>
      </w:r>
      <w:r w:rsidR="00DE4F16" w:rsidRPr="00AF40EC">
        <w:rPr>
          <w:b/>
        </w:rPr>
        <w:t>MGSE9-</w:t>
      </w:r>
      <w:proofErr w:type="gramStart"/>
      <w:r w:rsidR="00DE4F16" w:rsidRPr="00AF40EC">
        <w:rPr>
          <w:b/>
        </w:rPr>
        <w:t>12.</w:t>
      </w:r>
      <w:r w:rsidR="00DE4F16">
        <w:rPr>
          <w:b/>
        </w:rPr>
        <w:t>A.REI.4a</w:t>
      </w:r>
      <w:r w:rsidR="00DE4F16">
        <w:t xml:space="preserve">  Use</w:t>
      </w:r>
      <w:proofErr w:type="gramEnd"/>
      <w:r w:rsidR="00DE4F16">
        <w:t xml:space="preserve"> the method of completing the square to transform any quadratic equation in x into an equation of the form (x – p)</w:t>
      </w:r>
      <w:r w:rsidR="00DE4F16">
        <w:rPr>
          <w:vertAlign w:val="superscript"/>
        </w:rPr>
        <w:t>2</w:t>
      </w:r>
      <w:r w:rsidR="00DE4F16">
        <w:t xml:space="preserve"> = q that has the same solutions.  Derive the quadratic formula from ax</w:t>
      </w:r>
      <w:r w:rsidR="00DE4F16">
        <w:rPr>
          <w:vertAlign w:val="superscript"/>
        </w:rPr>
        <w:t>2</w:t>
      </w:r>
      <w:r w:rsidR="00DE4F16">
        <w:t xml:space="preserve"> + </w:t>
      </w:r>
      <w:proofErr w:type="spellStart"/>
      <w:r w:rsidR="00DE4F16">
        <w:t>bx</w:t>
      </w:r>
      <w:proofErr w:type="spellEnd"/>
      <w:r w:rsidR="00DE4F16">
        <w:t xml:space="preserve"> + c = 0.</w:t>
      </w:r>
    </w:p>
    <w:p w:rsidR="004C3A2F" w:rsidRPr="00C77F64" w:rsidRDefault="004C3A2F" w:rsidP="004C3A2F">
      <w:pPr>
        <w:rPr>
          <w:rFonts w:ascii="Times New Roman" w:hAnsi="Times New Roman" w:cs="Times New Roman"/>
          <w:sz w:val="24"/>
          <w:szCs w:val="24"/>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563"/>
        <w:gridCol w:w="1601"/>
        <w:gridCol w:w="1640"/>
        <w:gridCol w:w="1588"/>
        <w:gridCol w:w="1588"/>
      </w:tblGrid>
      <w:tr w:rsidR="004C3A2F"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Student (First name only)</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1 ____day5</w:t>
            </w:r>
            <w:r w:rsidRPr="00C77F64">
              <w:rPr>
                <w:rFonts w:ascii="Times New Roman" w:hAnsi="Times New Roman" w:cs="Times New Roman"/>
                <w:b/>
                <w:sz w:val="24"/>
                <w:szCs w:val="24"/>
                <w:shd w:val="clear" w:color="auto" w:fill="D9D9D9"/>
              </w:rPr>
              <w:t>_________</w:t>
            </w: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2 ____day5</w:t>
            </w:r>
            <w:r w:rsidRPr="00C77F64">
              <w:rPr>
                <w:rFonts w:ascii="Times New Roman" w:hAnsi="Times New Roman" w:cs="Times New Roman"/>
                <w:b/>
                <w:sz w:val="24"/>
                <w:szCs w:val="24"/>
                <w:shd w:val="clear" w:color="auto" w:fill="D9D9D9"/>
              </w:rPr>
              <w:t>___________</w:t>
            </w: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w:t>
            </w:r>
            <w:r w:rsidR="00DE4F16">
              <w:rPr>
                <w:rFonts w:ascii="Times New Roman" w:hAnsi="Times New Roman" w:cs="Times New Roman"/>
                <w:b/>
                <w:sz w:val="24"/>
                <w:szCs w:val="24"/>
                <w:shd w:val="clear" w:color="auto" w:fill="D9D9D9"/>
              </w:rPr>
              <w:t>mative Assessment # 3 ______day5</w:t>
            </w:r>
            <w:r w:rsidRPr="00C77F64">
              <w:rPr>
                <w:rFonts w:ascii="Times New Roman" w:hAnsi="Times New Roman" w:cs="Times New Roman"/>
                <w:b/>
                <w:sz w:val="24"/>
                <w:szCs w:val="24"/>
                <w:shd w:val="clear" w:color="auto" w:fill="D9D9D9"/>
              </w:rPr>
              <w:t>__________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w:t>
            </w:r>
            <w:r w:rsidR="00DE4F16">
              <w:rPr>
                <w:rFonts w:ascii="Times New Roman" w:hAnsi="Times New Roman" w:cs="Times New Roman"/>
                <w:b/>
                <w:sz w:val="24"/>
                <w:szCs w:val="24"/>
                <w:shd w:val="clear" w:color="auto" w:fill="D9D9D9"/>
              </w:rPr>
              <w:t>ormative Assessment # 4 __ day5</w:t>
            </w:r>
            <w:r w:rsidRPr="00C77F64">
              <w:rPr>
                <w:rFonts w:ascii="Times New Roman" w:hAnsi="Times New Roman" w:cs="Times New Roman"/>
                <w:b/>
                <w:sz w:val="24"/>
                <w:szCs w:val="24"/>
                <w:shd w:val="clear" w:color="auto" w:fill="D9D9D9"/>
              </w:rPr>
              <w:t>______</w:t>
            </w: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Formative Assessment # 5 _____day5_________</w:t>
            </w:r>
          </w:p>
        </w:tc>
      </w:tr>
      <w:tr w:rsidR="004C3A2F" w:rsidRPr="00C77F64" w:rsidTr="003A7B5B">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b/>
                <w:sz w:val="24"/>
                <w:szCs w:val="24"/>
                <w:shd w:val="clear" w:color="auto" w:fill="D9D9D9"/>
              </w:rPr>
              <w:t>1</w:t>
            </w:r>
          </w:p>
        </w:tc>
        <w:tc>
          <w:tcPr>
            <w:tcW w:w="156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60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c>
          <w:tcPr>
            <w:tcW w:w="158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4/4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6/6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4/4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 xml:space="preserve"> 2</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3/4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4/4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 xml:space="preserve"> 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3</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4/6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6/8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12/16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4</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5.5/8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11/16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5</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6/6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6</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6/8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7</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3.5/4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7.5/8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3.25/4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14/16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8</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3/6</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9</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10</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6/6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2/4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AB53ED"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11</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3/4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7.25/8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13</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7.75/8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14</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2/4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4/6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6.5/8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4/4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15/16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15</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6/6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6.75/8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16/16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16</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0/4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5/6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7/8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3/4</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8/16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17</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4/4</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6/6</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8/8</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3.75</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16/16</w:t>
            </w:r>
          </w:p>
        </w:tc>
      </w:tr>
      <w:tr w:rsidR="004C3A2F" w:rsidRPr="00C77F64" w:rsidTr="003A7B5B">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3A2F" w:rsidRPr="00C77F64" w:rsidRDefault="00292000" w:rsidP="003A7B5B">
            <w:pPr>
              <w:rPr>
                <w:rFonts w:ascii="Times New Roman" w:hAnsi="Times New Roman" w:cs="Times New Roman"/>
                <w:sz w:val="24"/>
                <w:szCs w:val="24"/>
              </w:rPr>
            </w:pPr>
            <w:r>
              <w:rPr>
                <w:rFonts w:ascii="Times New Roman" w:hAnsi="Times New Roman" w:cs="Times New Roman"/>
                <w:sz w:val="24"/>
                <w:szCs w:val="24"/>
              </w:rPr>
              <w:t>18</w:t>
            </w:r>
          </w:p>
        </w:tc>
        <w:tc>
          <w:tcPr>
            <w:tcW w:w="1563" w:type="dxa"/>
            <w:tcBorders>
              <w:bottom w:val="single" w:sz="8" w:space="0" w:color="000000"/>
              <w:right w:val="single" w:sz="8" w:space="0" w:color="000000"/>
            </w:tcBorders>
            <w:tcMar>
              <w:top w:w="100" w:type="dxa"/>
              <w:left w:w="100" w:type="dxa"/>
              <w:bottom w:w="100" w:type="dxa"/>
              <w:right w:w="100" w:type="dxa"/>
            </w:tcMar>
          </w:tcPr>
          <w:p w:rsidR="004C3A2F" w:rsidRPr="00C77F64" w:rsidRDefault="004C3A2F" w:rsidP="003A7B5B">
            <w:pPr>
              <w:rPr>
                <w:rFonts w:ascii="Times New Roman" w:hAnsi="Times New Roman" w:cs="Times New Roman"/>
                <w:sz w:val="24"/>
                <w:szCs w:val="24"/>
              </w:rPr>
            </w:pPr>
            <w:r w:rsidRPr="00C77F64">
              <w:rPr>
                <w:rFonts w:ascii="Times New Roman" w:hAnsi="Times New Roman" w:cs="Times New Roman"/>
                <w:sz w:val="24"/>
                <w:szCs w:val="24"/>
              </w:rPr>
              <w:t>n/a</w:t>
            </w:r>
          </w:p>
        </w:tc>
        <w:tc>
          <w:tcPr>
            <w:tcW w:w="1601"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640"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c>
          <w:tcPr>
            <w:tcW w:w="1588" w:type="dxa"/>
            <w:tcBorders>
              <w:bottom w:val="single" w:sz="8" w:space="0" w:color="000000"/>
              <w:right w:val="single" w:sz="8" w:space="0" w:color="000000"/>
            </w:tcBorders>
            <w:tcMar>
              <w:top w:w="100" w:type="dxa"/>
              <w:left w:w="100" w:type="dxa"/>
              <w:bottom w:w="100" w:type="dxa"/>
              <w:right w:w="100" w:type="dxa"/>
            </w:tcMar>
          </w:tcPr>
          <w:p w:rsidR="004C3A2F" w:rsidRPr="00C77F64" w:rsidRDefault="00F215D9" w:rsidP="003A7B5B">
            <w:pPr>
              <w:rPr>
                <w:rFonts w:ascii="Times New Roman" w:hAnsi="Times New Roman" w:cs="Times New Roman"/>
                <w:sz w:val="24"/>
                <w:szCs w:val="24"/>
              </w:rPr>
            </w:pPr>
            <w:r>
              <w:rPr>
                <w:rFonts w:ascii="Times New Roman" w:hAnsi="Times New Roman" w:cs="Times New Roman"/>
                <w:sz w:val="24"/>
                <w:szCs w:val="24"/>
              </w:rPr>
              <w:t>n/a</w:t>
            </w:r>
          </w:p>
        </w:tc>
      </w:tr>
    </w:tbl>
    <w:p w:rsidR="004C3A2F" w:rsidRDefault="004C3A2F" w:rsidP="004C3A2F">
      <w:pPr>
        <w:rPr>
          <w:rFonts w:ascii="Times New Roman" w:hAnsi="Times New Roman" w:cs="Times New Roman"/>
          <w:b/>
          <w:sz w:val="24"/>
          <w:szCs w:val="24"/>
        </w:rPr>
      </w:pPr>
    </w:p>
    <w:p w:rsidR="00437436" w:rsidRPr="00DD09D8" w:rsidRDefault="00437436" w:rsidP="00437436">
      <w:pPr>
        <w:rPr>
          <w:highlight w:val="yellow"/>
        </w:rPr>
      </w:pPr>
      <w:r w:rsidRPr="00DD09D8">
        <w:rPr>
          <w:b/>
          <w:sz w:val="24"/>
          <w:szCs w:val="24"/>
          <w:highlight w:val="yellow"/>
        </w:rPr>
        <w:t xml:space="preserve">Part 2: Describe your analysis of two (2) of the formative assessments. What information did you learn from the assessment (be specific)? </w:t>
      </w:r>
    </w:p>
    <w:p w:rsidR="00437436" w:rsidRPr="00DD09D8" w:rsidRDefault="00437436" w:rsidP="00437436">
      <w:pPr>
        <w:rPr>
          <w:highlight w:val="yellow"/>
        </w:rPr>
      </w:pPr>
    </w:p>
    <w:p w:rsidR="00437436" w:rsidRPr="00DD09D8" w:rsidRDefault="00437436" w:rsidP="00437436">
      <w:pPr>
        <w:rPr>
          <w:highlight w:val="yellow"/>
        </w:rPr>
      </w:pPr>
    </w:p>
    <w:p w:rsidR="00437436" w:rsidRPr="00DD09D8" w:rsidRDefault="00437436" w:rsidP="00437436">
      <w:pPr>
        <w:rPr>
          <w:highlight w:val="yellow"/>
        </w:rPr>
      </w:pPr>
    </w:p>
    <w:p w:rsidR="00437436" w:rsidRDefault="00437436" w:rsidP="00437436">
      <w:r w:rsidRPr="00DD09D8">
        <w:rPr>
          <w:b/>
          <w:sz w:val="24"/>
          <w:szCs w:val="24"/>
          <w:highlight w:val="yellow"/>
        </w:rPr>
        <w:t>Part 3: Describe the feedback you gave to your students on at least one (1) of the assessments. Describe how your students used the feedback.</w:t>
      </w:r>
      <w:bookmarkStart w:id="0" w:name="_GoBack"/>
      <w:bookmarkEnd w:id="0"/>
    </w:p>
    <w:p w:rsidR="00437436" w:rsidRDefault="00437436" w:rsidP="00437436"/>
    <w:p w:rsidR="004C3A2F" w:rsidRDefault="004C3A2F"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72322" w:rsidRDefault="00472322" w:rsidP="00472322">
      <w:pPr>
        <w:jc w:val="center"/>
        <w:rPr>
          <w:rFonts w:ascii="Cambria" w:hAnsi="Cambria"/>
          <w:b/>
          <w:bCs/>
          <w:sz w:val="32"/>
          <w:szCs w:val="32"/>
        </w:rPr>
      </w:pPr>
      <w:r>
        <w:rPr>
          <w:rFonts w:ascii="Cambria" w:hAnsi="Cambria"/>
          <w:b/>
          <w:bCs/>
          <w:sz w:val="32"/>
          <w:szCs w:val="32"/>
        </w:rPr>
        <w:lastRenderedPageBreak/>
        <w:t>Day 4:</w:t>
      </w:r>
    </w:p>
    <w:p w:rsidR="00472322" w:rsidRPr="001B5A01" w:rsidRDefault="00472322" w:rsidP="00472322">
      <w:pPr>
        <w:jc w:val="center"/>
        <w:rPr>
          <w:rFonts w:ascii="Cambria" w:hAnsi="Cambria"/>
          <w:b/>
          <w:bCs/>
          <w:sz w:val="32"/>
          <w:szCs w:val="32"/>
        </w:rPr>
      </w:pPr>
      <w:r>
        <w:rPr>
          <w:rFonts w:ascii="Cambria" w:hAnsi="Cambria"/>
          <w:b/>
          <w:bCs/>
          <w:sz w:val="32"/>
          <w:szCs w:val="32"/>
        </w:rPr>
        <w:t>Formative Assessment 2</w:t>
      </w:r>
    </w:p>
    <w:p w:rsidR="00472322" w:rsidRDefault="00472322" w:rsidP="00472322">
      <w:r>
        <w:rPr>
          <w:b/>
        </w:rPr>
        <w:t>MGSE9-12.A.REI.4b Solve</w:t>
      </w:r>
      <w:r>
        <w:t xml:space="preserve"> quadratic equations by inspection, taking square roots, factoring, completing the square, and the quadratic formula, as appropriate to the initial form of the equation (limit to real number solutions).</w:t>
      </w:r>
    </w:p>
    <w:p w:rsidR="00472322" w:rsidRPr="00AF40EC" w:rsidRDefault="00472322" w:rsidP="00472322">
      <w:r w:rsidRPr="00AF40EC">
        <w:rPr>
          <w:b/>
        </w:rPr>
        <w:t>MGSE9-12.F.IF.7a</w:t>
      </w:r>
      <w:r>
        <w:t xml:space="preserve"> Graph quadratic functions and show intercepts, maxima, and minima (as determined by the function or by context).</w:t>
      </w:r>
    </w:p>
    <w:p w:rsidR="00472322" w:rsidRDefault="00472322" w:rsidP="00472322">
      <w:pPr>
        <w:rPr>
          <w:b/>
        </w:rPr>
      </w:pPr>
    </w:p>
    <w:p w:rsidR="00472322" w:rsidRDefault="00472322" w:rsidP="00472322">
      <w:pPr>
        <w:jc w:val="center"/>
        <w:rPr>
          <w:b/>
        </w:rPr>
      </w:pPr>
      <w:r>
        <w:rPr>
          <w:b/>
        </w:rPr>
        <w:t xml:space="preserve">                                                                  Criteria: 3 out of 3</w:t>
      </w:r>
    </w:p>
    <w:p w:rsidR="00472322" w:rsidRDefault="00472322" w:rsidP="00472322"/>
    <w:p w:rsidR="00472322" w:rsidRDefault="00472322" w:rsidP="00472322">
      <w:r>
        <w:t>What are the solutions of the following quadratic equations?</w:t>
      </w:r>
    </w:p>
    <w:p w:rsidR="00472322" w:rsidRDefault="00472322" w:rsidP="00472322">
      <w:pPr>
        <w:pStyle w:val="ListParagraph"/>
        <w:numPr>
          <w:ilvl w:val="0"/>
          <w:numId w:val="1"/>
        </w:numPr>
        <w:spacing w:line="276" w:lineRule="auto"/>
      </w:pPr>
      <w:r>
        <w:t xml:space="preserve">  m</w:t>
      </w:r>
      <w:r>
        <w:rPr>
          <w:vertAlign w:val="superscript"/>
        </w:rPr>
        <w:t>2</w:t>
      </w:r>
      <w:r>
        <w:t>-5m-14 = 0</w:t>
      </w:r>
    </w:p>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Pr>
        <w:pStyle w:val="ListParagraph"/>
        <w:numPr>
          <w:ilvl w:val="0"/>
          <w:numId w:val="1"/>
        </w:numPr>
        <w:spacing w:line="276" w:lineRule="auto"/>
      </w:pPr>
      <w:r>
        <w:t>b</w:t>
      </w:r>
      <w:r>
        <w:rPr>
          <w:vertAlign w:val="superscript"/>
        </w:rPr>
        <w:t>2</w:t>
      </w:r>
      <w:r>
        <w:t>+b-20 =0</w:t>
      </w:r>
    </w:p>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Pr>
        <w:pStyle w:val="ListParagraph"/>
        <w:numPr>
          <w:ilvl w:val="0"/>
          <w:numId w:val="1"/>
        </w:numPr>
        <w:spacing w:line="276" w:lineRule="auto"/>
      </w:pPr>
      <w:r>
        <w:t>2a</w:t>
      </w:r>
      <w:r>
        <w:rPr>
          <w:vertAlign w:val="superscript"/>
        </w:rPr>
        <w:t>2</w:t>
      </w:r>
      <w:r>
        <w:t>-15a+18= 0</w:t>
      </w:r>
    </w:p>
    <w:p w:rsidR="00472322" w:rsidRDefault="00472322" w:rsidP="00472322"/>
    <w:p w:rsidR="00472322" w:rsidRDefault="00472322" w:rsidP="00472322">
      <w:pPr>
        <w:rPr>
          <w:b/>
          <w:sz w:val="28"/>
          <w:szCs w:val="28"/>
        </w:rPr>
      </w:pPr>
      <w:r>
        <w:rPr>
          <w:b/>
          <w:sz w:val="28"/>
          <w:szCs w:val="28"/>
        </w:rPr>
        <w:lastRenderedPageBreak/>
        <w:t xml:space="preserve">            Day 5:</w:t>
      </w:r>
    </w:p>
    <w:p w:rsidR="00472322" w:rsidRPr="00D034A4" w:rsidRDefault="00472322" w:rsidP="00472322">
      <w:pPr>
        <w:rPr>
          <w:b/>
          <w:sz w:val="28"/>
          <w:szCs w:val="28"/>
        </w:rPr>
      </w:pPr>
      <w:r>
        <w:rPr>
          <w:b/>
          <w:sz w:val="28"/>
          <w:szCs w:val="28"/>
        </w:rPr>
        <w:t xml:space="preserve"> </w:t>
      </w:r>
      <w:r w:rsidRPr="00D034A4">
        <w:rPr>
          <w:b/>
          <w:sz w:val="28"/>
          <w:szCs w:val="28"/>
        </w:rPr>
        <w:t>Formative Assessment</w:t>
      </w:r>
      <w:r>
        <w:rPr>
          <w:b/>
          <w:sz w:val="28"/>
          <w:szCs w:val="28"/>
        </w:rPr>
        <w:t xml:space="preserve"> 3</w:t>
      </w:r>
    </w:p>
    <w:p w:rsidR="00472322" w:rsidRDefault="00472322" w:rsidP="00472322">
      <w:pPr>
        <w:jc w:val="center"/>
        <w:rPr>
          <w:b/>
        </w:rPr>
      </w:pPr>
    </w:p>
    <w:p w:rsidR="00472322" w:rsidRDefault="00472322" w:rsidP="00472322">
      <w:r w:rsidRPr="00AF40EC">
        <w:rPr>
          <w:b/>
        </w:rPr>
        <w:t>MGSE9-</w:t>
      </w:r>
      <w:proofErr w:type="gramStart"/>
      <w:r w:rsidRPr="00AF40EC">
        <w:rPr>
          <w:b/>
        </w:rPr>
        <w:t>12.</w:t>
      </w:r>
      <w:r>
        <w:rPr>
          <w:b/>
        </w:rPr>
        <w:t>A.REI.4a</w:t>
      </w:r>
      <w:r>
        <w:t xml:space="preserve">  Use</w:t>
      </w:r>
      <w:proofErr w:type="gramEnd"/>
      <w:r>
        <w:t xml:space="preserve"> the method of completing the square to transform any quadratic equation in x into an equation of the form (x – p)</w:t>
      </w:r>
      <w:r>
        <w:rPr>
          <w:vertAlign w:val="superscript"/>
        </w:rPr>
        <w:t>2</w:t>
      </w:r>
      <w:r>
        <w:t xml:space="preserve"> = q that has the same solutions.  Derive the quadratic formula from ax</w:t>
      </w:r>
      <w:r>
        <w:rPr>
          <w:vertAlign w:val="superscript"/>
        </w:rPr>
        <w:t>2</w:t>
      </w:r>
      <w:r>
        <w:t xml:space="preserve"> + </w:t>
      </w:r>
      <w:proofErr w:type="spellStart"/>
      <w:r>
        <w:t>bx</w:t>
      </w:r>
      <w:proofErr w:type="spellEnd"/>
      <w:r>
        <w:t xml:space="preserve"> + c = 0.</w:t>
      </w:r>
    </w:p>
    <w:p w:rsidR="00472322" w:rsidRDefault="00472322" w:rsidP="00472322">
      <w:pPr>
        <w:jc w:val="right"/>
      </w:pPr>
      <w:r>
        <w:t>Criteria: Show all your work!!</w:t>
      </w:r>
    </w:p>
    <w:p w:rsidR="00472322" w:rsidRDefault="00472322" w:rsidP="00472322">
      <w:pPr>
        <w:jc w:val="right"/>
      </w:pPr>
      <w:r>
        <w:t>Mastery: 8 out of 8</w:t>
      </w:r>
    </w:p>
    <w:p w:rsidR="00472322" w:rsidRDefault="00472322" w:rsidP="00472322">
      <w:pPr>
        <w:jc w:val="right"/>
      </w:pPr>
      <w:r>
        <w:t>1 point will be awarded per step right</w:t>
      </w:r>
    </w:p>
    <w:p w:rsidR="00472322" w:rsidRPr="00D034A4" w:rsidRDefault="00472322" w:rsidP="00472322">
      <w:pPr>
        <w:jc w:val="center"/>
        <w:rPr>
          <w:b/>
          <w:sz w:val="32"/>
          <w:szCs w:val="32"/>
        </w:rPr>
      </w:pPr>
      <w:r w:rsidRPr="00D034A4">
        <w:rPr>
          <w:b/>
          <w:sz w:val="32"/>
          <w:szCs w:val="32"/>
        </w:rPr>
        <w:t>Finding the vertex by completing the square</w:t>
      </w:r>
    </w:p>
    <w:p w:rsidR="00472322" w:rsidRDefault="00472322" w:rsidP="00472322">
      <w:pPr>
        <w:pStyle w:val="ListParagraph"/>
      </w:pPr>
      <w:r>
        <w:t xml:space="preserve">Complete the square and </w:t>
      </w:r>
      <w:proofErr w:type="spellStart"/>
      <w:r>
        <w:t>find</w:t>
      </w:r>
      <w:proofErr w:type="spellEnd"/>
      <w:r>
        <w:t xml:space="preserve"> the vertex. Tell </w:t>
      </w:r>
      <w:proofErr w:type="spellStart"/>
      <w:r>
        <w:t>whether</w:t>
      </w:r>
      <w:proofErr w:type="spellEnd"/>
      <w:r>
        <w:t xml:space="preserve"> the vertex </w:t>
      </w:r>
      <w:proofErr w:type="spellStart"/>
      <w:r>
        <w:t>is</w:t>
      </w:r>
      <w:proofErr w:type="spellEnd"/>
      <w:r>
        <w:t xml:space="preserve"> a minimum or maximum.</w:t>
      </w:r>
    </w:p>
    <w:p w:rsidR="00472322" w:rsidRDefault="00472322" w:rsidP="00472322">
      <w:pPr>
        <w:pStyle w:val="ListParagraph"/>
      </w:pPr>
    </w:p>
    <w:p w:rsidR="00472322" w:rsidRDefault="00472322" w:rsidP="00472322">
      <w:pPr>
        <w:pStyle w:val="ListParagraph"/>
        <w:numPr>
          <w:ilvl w:val="0"/>
          <w:numId w:val="2"/>
        </w:numPr>
        <w:spacing w:after="200" w:line="276" w:lineRule="auto"/>
      </w:pPr>
      <w:r>
        <w:t>Y = x</w:t>
      </w:r>
      <w:r>
        <w:rPr>
          <w:vertAlign w:val="superscript"/>
        </w:rPr>
        <w:t>2</w:t>
      </w:r>
      <w:r>
        <w:t>+16x+24</w:t>
      </w:r>
    </w:p>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Pr>
        <w:pStyle w:val="ListParagraph"/>
        <w:numPr>
          <w:ilvl w:val="0"/>
          <w:numId w:val="2"/>
        </w:numPr>
        <w:spacing w:after="200" w:line="276" w:lineRule="auto"/>
      </w:pPr>
      <w:r>
        <w:t>Y= x</w:t>
      </w:r>
      <w:r>
        <w:rPr>
          <w:vertAlign w:val="superscript"/>
        </w:rPr>
        <w:t>2</w:t>
      </w:r>
      <w:r>
        <w:t>+5x+7</w:t>
      </w:r>
    </w:p>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DD09D8" w:rsidRDefault="00DD09D8" w:rsidP="00DD09D8">
      <w:pPr>
        <w:rPr>
          <w:rFonts w:ascii="Times New Roman" w:hAnsi="Times New Roman" w:cs="Times New Roman"/>
          <w:b/>
          <w:sz w:val="24"/>
          <w:szCs w:val="24"/>
        </w:rPr>
      </w:pPr>
      <w:r>
        <w:rPr>
          <w:rFonts w:ascii="Times New Roman" w:hAnsi="Times New Roman" w:cs="Times New Roman"/>
          <w:b/>
          <w:sz w:val="24"/>
          <w:szCs w:val="24"/>
        </w:rPr>
        <w:lastRenderedPageBreak/>
        <w:t>Brief analysis: students 3</w:t>
      </w:r>
      <w:proofErr w:type="gramStart"/>
      <w:r>
        <w:rPr>
          <w:rFonts w:ascii="Times New Roman" w:hAnsi="Times New Roman" w:cs="Times New Roman"/>
          <w:b/>
          <w:sz w:val="24"/>
          <w:szCs w:val="24"/>
        </w:rPr>
        <w:t>,6</w:t>
      </w:r>
      <w:proofErr w:type="gramEnd"/>
      <w:r>
        <w:rPr>
          <w:rFonts w:ascii="Times New Roman" w:hAnsi="Times New Roman" w:cs="Times New Roman"/>
          <w:b/>
          <w:sz w:val="24"/>
          <w:szCs w:val="24"/>
        </w:rPr>
        <w:t xml:space="preserve">, and 14 are pretty slow in term of managing their time to complete their assessments. They don’t have lower grade because they do not grasp the concept but it does take them more time compare to my average students. For the 2 formative assessments I have chosen, each student has been provided with a graphic organizer so that on each step they can accurately check their work and also it does allow me to see which step need to be reviewed or retaught. The first assessment that I did choose focus on solving quadratic equation and it does help review everything that has been taught from day 1. Basically the student needs to know how to factor quadratic whether using the quadratic </w:t>
      </w:r>
      <w:proofErr w:type="spellStart"/>
      <w:r>
        <w:rPr>
          <w:rFonts w:ascii="Times New Roman" w:hAnsi="Times New Roman" w:cs="Times New Roman"/>
          <w:b/>
          <w:sz w:val="24"/>
          <w:szCs w:val="24"/>
        </w:rPr>
        <w:t>formula</w:t>
      </w:r>
      <w:proofErr w:type="gramStart"/>
      <w:r>
        <w:rPr>
          <w:rFonts w:ascii="Times New Roman" w:hAnsi="Times New Roman" w:cs="Times New Roman"/>
          <w:b/>
          <w:sz w:val="24"/>
          <w:szCs w:val="24"/>
        </w:rPr>
        <w:t>,completing</w:t>
      </w:r>
      <w:proofErr w:type="spellEnd"/>
      <w:proofErr w:type="gramEnd"/>
      <w:r>
        <w:rPr>
          <w:rFonts w:ascii="Times New Roman" w:hAnsi="Times New Roman" w:cs="Times New Roman"/>
          <w:b/>
          <w:sz w:val="24"/>
          <w:szCs w:val="24"/>
        </w:rPr>
        <w:t xml:space="preserve"> the square, the ac method, or the triangle method. Solving quadratic equations will just be an application of factoring quadratics. In general, this assessment helps me see how the students have mastered the concept of factoring and if a remediation is needed. </w:t>
      </w:r>
      <w:proofErr w:type="gramStart"/>
      <w:r>
        <w:rPr>
          <w:rFonts w:ascii="Times New Roman" w:hAnsi="Times New Roman" w:cs="Times New Roman"/>
          <w:b/>
          <w:sz w:val="24"/>
          <w:szCs w:val="24"/>
        </w:rPr>
        <w:t>Assessment of day 5 also focus</w:t>
      </w:r>
      <w:proofErr w:type="gramEnd"/>
      <w:r>
        <w:rPr>
          <w:rFonts w:ascii="Times New Roman" w:hAnsi="Times New Roman" w:cs="Times New Roman"/>
          <w:b/>
          <w:sz w:val="24"/>
          <w:szCs w:val="24"/>
        </w:rPr>
        <w:t xml:space="preserve"> on a specific task which is factoring by completing the square. The day before, the students had a hard time mastering that concept. I wind up </w:t>
      </w:r>
      <w:proofErr w:type="spellStart"/>
      <w:r>
        <w:rPr>
          <w:rFonts w:ascii="Times New Roman" w:hAnsi="Times New Roman" w:cs="Times New Roman"/>
          <w:b/>
          <w:sz w:val="24"/>
          <w:szCs w:val="24"/>
        </w:rPr>
        <w:t>reteaching</w:t>
      </w:r>
      <w:proofErr w:type="spellEnd"/>
      <w:r>
        <w:rPr>
          <w:rFonts w:ascii="Times New Roman" w:hAnsi="Times New Roman" w:cs="Times New Roman"/>
          <w:b/>
          <w:sz w:val="24"/>
          <w:szCs w:val="24"/>
        </w:rPr>
        <w:t xml:space="preserve"> each and instead of using 6 steps, we did combine to 3 steps which </w:t>
      </w:r>
      <w:proofErr w:type="gramStart"/>
      <w:r>
        <w:rPr>
          <w:rFonts w:ascii="Times New Roman" w:hAnsi="Times New Roman" w:cs="Times New Roman"/>
          <w:b/>
          <w:sz w:val="24"/>
          <w:szCs w:val="24"/>
        </w:rPr>
        <w:t>was</w:t>
      </w:r>
      <w:proofErr w:type="gramEnd"/>
      <w:r>
        <w:rPr>
          <w:rFonts w:ascii="Times New Roman" w:hAnsi="Times New Roman" w:cs="Times New Roman"/>
          <w:b/>
          <w:sz w:val="24"/>
          <w:szCs w:val="24"/>
        </w:rPr>
        <w:t xml:space="preserve"> quite successful. One way I analyze my data is for me to be able to see their area of struggles. Those grades do not reflect actually their achievements in my class. By that I mean some of the students may get an answer right but unless he /she </w:t>
      </w:r>
      <w:proofErr w:type="gramStart"/>
      <w:r>
        <w:rPr>
          <w:rFonts w:ascii="Times New Roman" w:hAnsi="Times New Roman" w:cs="Times New Roman"/>
          <w:b/>
          <w:sz w:val="24"/>
          <w:szCs w:val="24"/>
        </w:rPr>
        <w:t>does</w:t>
      </w:r>
      <w:proofErr w:type="gramEnd"/>
      <w:r>
        <w:rPr>
          <w:rFonts w:ascii="Times New Roman" w:hAnsi="Times New Roman" w:cs="Times New Roman"/>
          <w:b/>
          <w:sz w:val="24"/>
          <w:szCs w:val="24"/>
        </w:rPr>
        <w:t xml:space="preserve"> follow the steps to explain he or she would not get a full credit. It does help them to build up </w:t>
      </w:r>
      <w:proofErr w:type="gramStart"/>
      <w:r>
        <w:rPr>
          <w:rFonts w:ascii="Times New Roman" w:hAnsi="Times New Roman" w:cs="Times New Roman"/>
          <w:b/>
          <w:sz w:val="24"/>
          <w:szCs w:val="24"/>
        </w:rPr>
        <w:t>a logic</w:t>
      </w:r>
      <w:proofErr w:type="gramEnd"/>
      <w:r>
        <w:rPr>
          <w:rFonts w:ascii="Times New Roman" w:hAnsi="Times New Roman" w:cs="Times New Roman"/>
          <w:b/>
          <w:sz w:val="24"/>
          <w:szCs w:val="24"/>
        </w:rPr>
        <w:t xml:space="preserve"> in their reasoning. For example some students can visualize solving equation and give you the answer but does not know which properties are involved. </w:t>
      </w:r>
    </w:p>
    <w:p w:rsidR="00DD09D8" w:rsidRDefault="00DD09D8" w:rsidP="00472322"/>
    <w:p w:rsidR="00472322" w:rsidRDefault="00472322" w:rsidP="00472322"/>
    <w:p w:rsidR="00472322" w:rsidRDefault="00472322" w:rsidP="00472322"/>
    <w:p w:rsidR="00472322" w:rsidRDefault="00472322" w:rsidP="00472322">
      <w:r>
        <w:t xml:space="preserve">                                                    </w:t>
      </w:r>
    </w:p>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72322">
      <w:pPr>
        <w:jc w:val="center"/>
        <w:rPr>
          <w:rFonts w:ascii="Cambria" w:hAnsi="Cambria"/>
          <w:b/>
          <w:bCs/>
          <w:sz w:val="32"/>
          <w:szCs w:val="32"/>
        </w:rPr>
      </w:pPr>
    </w:p>
    <w:p w:rsidR="00472322" w:rsidRDefault="00472322"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C3A2F" w:rsidRDefault="004C3A2F"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37436" w:rsidRDefault="00437436" w:rsidP="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Default="004C3A2F">
      <w:pPr>
        <w:rPr>
          <w:rFonts w:ascii="Times New Roman" w:hAnsi="Times New Roman" w:cs="Times New Roman"/>
          <w:b/>
          <w:sz w:val="24"/>
          <w:szCs w:val="24"/>
        </w:rPr>
      </w:pPr>
    </w:p>
    <w:p w:rsidR="004C3A2F" w:rsidRPr="00C77F64" w:rsidRDefault="004C3A2F">
      <w:pPr>
        <w:rPr>
          <w:rFonts w:ascii="Times New Roman" w:hAnsi="Times New Roman" w:cs="Times New Roman"/>
          <w:sz w:val="24"/>
          <w:szCs w:val="24"/>
        </w:rPr>
      </w:pPr>
    </w:p>
    <w:sectPr w:rsidR="004C3A2F" w:rsidRPr="00C77F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EA" w:rsidRDefault="00F07DEA" w:rsidP="00AD49F0">
      <w:pPr>
        <w:spacing w:after="0" w:line="240" w:lineRule="auto"/>
      </w:pPr>
      <w:r>
        <w:separator/>
      </w:r>
    </w:p>
  </w:endnote>
  <w:endnote w:type="continuationSeparator" w:id="0">
    <w:p w:rsidR="00F07DEA" w:rsidRDefault="00F07DEA" w:rsidP="00AD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EA" w:rsidRDefault="00F07DEA" w:rsidP="00AD49F0">
      <w:pPr>
        <w:spacing w:after="0" w:line="240" w:lineRule="auto"/>
      </w:pPr>
      <w:r>
        <w:separator/>
      </w:r>
    </w:p>
  </w:footnote>
  <w:footnote w:type="continuationSeparator" w:id="0">
    <w:p w:rsidR="00F07DEA" w:rsidRDefault="00F07DEA" w:rsidP="00AD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318500"/>
      <w:docPartObj>
        <w:docPartGallery w:val="Page Numbers (Top of Page)"/>
        <w:docPartUnique/>
      </w:docPartObj>
    </w:sdtPr>
    <w:sdtEndPr>
      <w:rPr>
        <w:noProof/>
      </w:rPr>
    </w:sdtEndPr>
    <w:sdtContent>
      <w:p w:rsidR="00AB53ED" w:rsidRDefault="00AB53ED">
        <w:pPr>
          <w:pStyle w:val="Header"/>
          <w:jc w:val="right"/>
        </w:pPr>
        <w:r>
          <w:fldChar w:fldCharType="begin"/>
        </w:r>
        <w:r>
          <w:instrText xml:space="preserve"> PAGE   \* MERGEFORMAT </w:instrText>
        </w:r>
        <w:r>
          <w:fldChar w:fldCharType="separate"/>
        </w:r>
        <w:r w:rsidR="00DD09D8">
          <w:rPr>
            <w:noProof/>
          </w:rPr>
          <w:t>8</w:t>
        </w:r>
        <w:r>
          <w:rPr>
            <w:noProof/>
          </w:rPr>
          <w:fldChar w:fldCharType="end"/>
        </w:r>
      </w:p>
    </w:sdtContent>
  </w:sdt>
  <w:p w:rsidR="00AB53ED" w:rsidRDefault="00AB5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23F6"/>
    <w:multiLevelType w:val="hybridMultilevel"/>
    <w:tmpl w:val="1C7C0B4C"/>
    <w:lvl w:ilvl="0" w:tplc="EA08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F514CF"/>
    <w:multiLevelType w:val="hybridMultilevel"/>
    <w:tmpl w:val="E9DC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64"/>
    <w:rsid w:val="00125024"/>
    <w:rsid w:val="001936D2"/>
    <w:rsid w:val="002531F6"/>
    <w:rsid w:val="00292000"/>
    <w:rsid w:val="002D14BB"/>
    <w:rsid w:val="003A7B5B"/>
    <w:rsid w:val="003B69D4"/>
    <w:rsid w:val="00437436"/>
    <w:rsid w:val="00472322"/>
    <w:rsid w:val="004C3A2F"/>
    <w:rsid w:val="007033B4"/>
    <w:rsid w:val="00816065"/>
    <w:rsid w:val="0082405D"/>
    <w:rsid w:val="008A6069"/>
    <w:rsid w:val="00925932"/>
    <w:rsid w:val="0097072E"/>
    <w:rsid w:val="009C7150"/>
    <w:rsid w:val="00AB53ED"/>
    <w:rsid w:val="00AC0FC3"/>
    <w:rsid w:val="00AD49F0"/>
    <w:rsid w:val="00BB7063"/>
    <w:rsid w:val="00C41BDD"/>
    <w:rsid w:val="00C70239"/>
    <w:rsid w:val="00C77F64"/>
    <w:rsid w:val="00C8559B"/>
    <w:rsid w:val="00D25F9A"/>
    <w:rsid w:val="00D50EE3"/>
    <w:rsid w:val="00D60C3B"/>
    <w:rsid w:val="00DD09D8"/>
    <w:rsid w:val="00DE4F16"/>
    <w:rsid w:val="00F04796"/>
    <w:rsid w:val="00F07DEA"/>
    <w:rsid w:val="00F215D9"/>
    <w:rsid w:val="00F21CA6"/>
    <w:rsid w:val="00F91DD4"/>
    <w:rsid w:val="00FF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7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7F64"/>
    <w:rPr>
      <w:rFonts w:ascii="Times New Roman" w:eastAsia="Times New Roman" w:hAnsi="Times New Roman" w:cs="Times New Roman"/>
      <w:b/>
      <w:bCs/>
      <w:kern w:val="36"/>
      <w:sz w:val="48"/>
      <w:szCs w:val="48"/>
    </w:rPr>
  </w:style>
  <w:style w:type="character" w:customStyle="1" w:styleId="ccl-pageheader-title">
    <w:name w:val="ccl-pageheader-title"/>
    <w:basedOn w:val="DefaultParagraphFont"/>
    <w:rsid w:val="00C77F64"/>
  </w:style>
  <w:style w:type="paragraph" w:styleId="Header">
    <w:name w:val="header"/>
    <w:basedOn w:val="Normal"/>
    <w:link w:val="HeaderChar"/>
    <w:uiPriority w:val="99"/>
    <w:unhideWhenUsed/>
    <w:rsid w:val="00AD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F0"/>
  </w:style>
  <w:style w:type="paragraph" w:styleId="Footer">
    <w:name w:val="footer"/>
    <w:basedOn w:val="Normal"/>
    <w:link w:val="FooterChar"/>
    <w:uiPriority w:val="99"/>
    <w:unhideWhenUsed/>
    <w:rsid w:val="00AD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F0"/>
  </w:style>
  <w:style w:type="paragraph" w:styleId="BalloonText">
    <w:name w:val="Balloon Text"/>
    <w:basedOn w:val="Normal"/>
    <w:link w:val="BalloonTextChar"/>
    <w:uiPriority w:val="99"/>
    <w:semiHidden/>
    <w:unhideWhenUsed/>
    <w:rsid w:val="00AD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F0"/>
    <w:rPr>
      <w:rFonts w:ascii="Tahoma" w:hAnsi="Tahoma" w:cs="Tahoma"/>
      <w:sz w:val="16"/>
      <w:szCs w:val="16"/>
    </w:rPr>
  </w:style>
  <w:style w:type="paragraph" w:customStyle="1" w:styleId="Normal1">
    <w:name w:val="Normal1"/>
    <w:rsid w:val="003B69D4"/>
    <w:pPr>
      <w:spacing w:after="0"/>
    </w:pPr>
    <w:rPr>
      <w:rFonts w:ascii="Arial" w:eastAsia="Arial" w:hAnsi="Arial" w:cs="Arial"/>
      <w:color w:val="000000"/>
    </w:rPr>
  </w:style>
  <w:style w:type="paragraph" w:styleId="ListParagraph">
    <w:name w:val="List Paragraph"/>
    <w:basedOn w:val="Normal"/>
    <w:uiPriority w:val="34"/>
    <w:qFormat/>
    <w:rsid w:val="00472322"/>
    <w:pPr>
      <w:spacing w:after="0" w:line="240" w:lineRule="auto"/>
      <w:ind w:left="720"/>
      <w:contextualSpacing/>
    </w:pPr>
    <w:rPr>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7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7F64"/>
    <w:rPr>
      <w:rFonts w:ascii="Times New Roman" w:eastAsia="Times New Roman" w:hAnsi="Times New Roman" w:cs="Times New Roman"/>
      <w:b/>
      <w:bCs/>
      <w:kern w:val="36"/>
      <w:sz w:val="48"/>
      <w:szCs w:val="48"/>
    </w:rPr>
  </w:style>
  <w:style w:type="character" w:customStyle="1" w:styleId="ccl-pageheader-title">
    <w:name w:val="ccl-pageheader-title"/>
    <w:basedOn w:val="DefaultParagraphFont"/>
    <w:rsid w:val="00C77F64"/>
  </w:style>
  <w:style w:type="paragraph" w:styleId="Header">
    <w:name w:val="header"/>
    <w:basedOn w:val="Normal"/>
    <w:link w:val="HeaderChar"/>
    <w:uiPriority w:val="99"/>
    <w:unhideWhenUsed/>
    <w:rsid w:val="00AD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F0"/>
  </w:style>
  <w:style w:type="paragraph" w:styleId="Footer">
    <w:name w:val="footer"/>
    <w:basedOn w:val="Normal"/>
    <w:link w:val="FooterChar"/>
    <w:uiPriority w:val="99"/>
    <w:unhideWhenUsed/>
    <w:rsid w:val="00AD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F0"/>
  </w:style>
  <w:style w:type="paragraph" w:styleId="BalloonText">
    <w:name w:val="Balloon Text"/>
    <w:basedOn w:val="Normal"/>
    <w:link w:val="BalloonTextChar"/>
    <w:uiPriority w:val="99"/>
    <w:semiHidden/>
    <w:unhideWhenUsed/>
    <w:rsid w:val="00AD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F0"/>
    <w:rPr>
      <w:rFonts w:ascii="Tahoma" w:hAnsi="Tahoma" w:cs="Tahoma"/>
      <w:sz w:val="16"/>
      <w:szCs w:val="16"/>
    </w:rPr>
  </w:style>
  <w:style w:type="paragraph" w:customStyle="1" w:styleId="Normal1">
    <w:name w:val="Normal1"/>
    <w:rsid w:val="003B69D4"/>
    <w:pPr>
      <w:spacing w:after="0"/>
    </w:pPr>
    <w:rPr>
      <w:rFonts w:ascii="Arial" w:eastAsia="Arial" w:hAnsi="Arial" w:cs="Arial"/>
      <w:color w:val="000000"/>
    </w:rPr>
  </w:style>
  <w:style w:type="paragraph" w:styleId="ListParagraph">
    <w:name w:val="List Paragraph"/>
    <w:basedOn w:val="Normal"/>
    <w:uiPriority w:val="34"/>
    <w:qFormat/>
    <w:rsid w:val="00472322"/>
    <w:pPr>
      <w:spacing w:after="0" w:line="240" w:lineRule="auto"/>
      <w:ind w:left="720"/>
      <w:contextualSpacing/>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98889">
      <w:bodyDiv w:val="1"/>
      <w:marLeft w:val="0"/>
      <w:marRight w:val="0"/>
      <w:marTop w:val="0"/>
      <w:marBottom w:val="0"/>
      <w:divBdr>
        <w:top w:val="none" w:sz="0" w:space="0" w:color="auto"/>
        <w:left w:val="none" w:sz="0" w:space="0" w:color="auto"/>
        <w:bottom w:val="none" w:sz="0" w:space="0" w:color="auto"/>
        <w:right w:val="none" w:sz="0" w:space="0" w:color="auto"/>
      </w:divBdr>
    </w:div>
    <w:div w:id="14234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Nwawel</dc:creator>
  <cp:lastModifiedBy>Eric Nwawel</cp:lastModifiedBy>
  <cp:revision>2</cp:revision>
  <dcterms:created xsi:type="dcterms:W3CDTF">2016-11-16T01:58:00Z</dcterms:created>
  <dcterms:modified xsi:type="dcterms:W3CDTF">2016-11-16T01:58:00Z</dcterms:modified>
</cp:coreProperties>
</file>