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97" w:rsidRDefault="00905B97">
      <w:pPr>
        <w:rPr>
          <w:rFonts w:ascii="Lucida Grande" w:hAnsi="Lucida Grande" w:cs="Lucida Grande"/>
          <w:b/>
          <w:bCs/>
          <w:sz w:val="36"/>
          <w:szCs w:val="36"/>
        </w:rPr>
      </w:pPr>
      <w:bookmarkStart w:id="0" w:name="_GoBack"/>
      <w:bookmarkEnd w:id="0"/>
    </w:p>
    <w:p w:rsidR="00905B97" w:rsidRDefault="00905B97">
      <w:pPr>
        <w:rPr>
          <w:rFonts w:ascii="Lucida Grande" w:hAnsi="Lucida Grande" w:cs="Lucida Grande"/>
          <w:b/>
          <w:bCs/>
          <w:sz w:val="36"/>
          <w:szCs w:val="36"/>
        </w:rPr>
      </w:pPr>
    </w:p>
    <w:p w:rsidR="00905B97" w:rsidRDefault="00905B97">
      <w:pPr>
        <w:rPr>
          <w:rFonts w:ascii="Lucida Grande" w:hAnsi="Lucida Grande" w:cs="Lucida Grande"/>
          <w:b/>
          <w:bCs/>
          <w:sz w:val="36"/>
          <w:szCs w:val="36"/>
        </w:rPr>
      </w:pPr>
    </w:p>
    <w:p w:rsidR="00905B97" w:rsidRPr="00F41748" w:rsidRDefault="00905B97" w:rsidP="00F41748">
      <w:pPr>
        <w:pStyle w:val="ListParagraph"/>
        <w:numPr>
          <w:ilvl w:val="0"/>
          <w:numId w:val="15"/>
        </w:numPr>
        <w:rPr>
          <w:rFonts w:ascii="Lucida Grande" w:hAnsi="Lucida Grande" w:cs="Lucida Grande"/>
          <w:b/>
        </w:rPr>
      </w:pPr>
      <w:r w:rsidRPr="00F41748">
        <w:rPr>
          <w:rFonts w:ascii="Lucida Grande" w:hAnsi="Lucida Grande" w:cs="Lucida Grande"/>
          <w:b/>
        </w:rPr>
        <w:t xml:space="preserve">Describe </w:t>
      </w:r>
      <w:proofErr w:type="spellStart"/>
      <w:r w:rsidRPr="00F41748">
        <w:rPr>
          <w:rFonts w:ascii="Lucida Grande" w:hAnsi="Lucida Grande" w:cs="Lucida Grande"/>
          <w:b/>
        </w:rPr>
        <w:t>Pestel</w:t>
      </w:r>
      <w:proofErr w:type="spellEnd"/>
      <w:r w:rsidRPr="00F41748">
        <w:rPr>
          <w:rFonts w:ascii="Lucida Grande" w:hAnsi="Lucida Grande" w:cs="Lucida Grande"/>
          <w:b/>
        </w:rPr>
        <w:t xml:space="preserve"> analysis (environmental influences on buying behaviors) for firms in the industry and the nation that you want to study based on your selected case study for that </w:t>
      </w:r>
      <w:proofErr w:type="gramStart"/>
      <w:r w:rsidRPr="00F41748">
        <w:rPr>
          <w:rFonts w:ascii="Lucida Grande" w:hAnsi="Lucida Grande" w:cs="Lucida Grande"/>
          <w:b/>
        </w:rPr>
        <w:t>industry  This</w:t>
      </w:r>
      <w:proofErr w:type="gramEnd"/>
      <w:r w:rsidRPr="00F41748">
        <w:rPr>
          <w:rFonts w:ascii="Lucida Grande" w:hAnsi="Lucida Grande" w:cs="Lucida Grande"/>
          <w:b/>
        </w:rPr>
        <w:t xml:space="preserve"> is the macro environment not the micro or company factors.  </w:t>
      </w:r>
    </w:p>
    <w:p w:rsidR="004D74BA" w:rsidRDefault="004D74BA" w:rsidP="00905B97">
      <w:pPr>
        <w:rPr>
          <w:rFonts w:ascii="Times New Roman" w:hAnsi="Times New Roman"/>
          <w:sz w:val="28"/>
          <w:szCs w:val="28"/>
        </w:rPr>
      </w:pPr>
    </w:p>
    <w:p w:rsidR="00905B97" w:rsidRPr="004D74BA" w:rsidRDefault="00905B97" w:rsidP="00905B97">
      <w:pPr>
        <w:rPr>
          <w:rFonts w:ascii="Lucida Grande" w:hAnsi="Lucida Grande" w:cs="Lucida Grande"/>
          <w:sz w:val="28"/>
          <w:szCs w:val="28"/>
        </w:rPr>
      </w:pPr>
      <w:r w:rsidRPr="004D74BA">
        <w:rPr>
          <w:rFonts w:ascii="Times New Roman" w:hAnsi="Times New Roman"/>
          <w:sz w:val="28"/>
          <w:szCs w:val="28"/>
        </w:rPr>
        <w:t>Political environment: There exists a favorable political environment in the USA, as the government has been spending 2.5 times more capital as compared to the other countries (Case Study: Kaiser Permanente).</w:t>
      </w:r>
    </w:p>
    <w:p w:rsidR="00905B97" w:rsidRPr="004D74BA" w:rsidRDefault="00905B97" w:rsidP="00905B97">
      <w:pPr>
        <w:rPr>
          <w:rFonts w:ascii="Times New Roman" w:hAnsi="Times New Roman"/>
          <w:sz w:val="28"/>
          <w:szCs w:val="28"/>
        </w:rPr>
      </w:pPr>
      <w:r w:rsidRPr="004D74BA">
        <w:rPr>
          <w:rFonts w:ascii="Times New Roman" w:hAnsi="Times New Roman"/>
          <w:sz w:val="28"/>
          <w:szCs w:val="28"/>
        </w:rPr>
        <w:t>Economic environment: The cost of controlling the insurance plans increased that led an increase in the premium value for the insurance plan in the market.</w:t>
      </w:r>
    </w:p>
    <w:p w:rsidR="00905B97" w:rsidRPr="004D74BA" w:rsidRDefault="00905B97" w:rsidP="00905B97">
      <w:pPr>
        <w:rPr>
          <w:rFonts w:ascii="Times New Roman" w:hAnsi="Times New Roman"/>
          <w:sz w:val="28"/>
          <w:szCs w:val="28"/>
        </w:rPr>
      </w:pPr>
      <w:r w:rsidRPr="004D74BA">
        <w:rPr>
          <w:rFonts w:ascii="Times New Roman" w:hAnsi="Times New Roman"/>
          <w:sz w:val="28"/>
          <w:szCs w:val="28"/>
        </w:rPr>
        <w:t xml:space="preserve">Social environment: The social environment for insurance sector consisting of a balanced lifestyle between the emotional, physical and spiritual angles of an individual (Ferrell &amp; Hartline, 2012). </w:t>
      </w:r>
    </w:p>
    <w:p w:rsidR="00905B97" w:rsidRPr="004D74BA" w:rsidRDefault="00905B97" w:rsidP="00905B97">
      <w:pPr>
        <w:rPr>
          <w:rFonts w:ascii="Times New Roman" w:hAnsi="Times New Roman"/>
          <w:sz w:val="28"/>
          <w:szCs w:val="28"/>
        </w:rPr>
      </w:pPr>
      <w:r w:rsidRPr="004D74BA">
        <w:rPr>
          <w:rFonts w:ascii="Times New Roman" w:hAnsi="Times New Roman"/>
          <w:sz w:val="28"/>
          <w:szCs w:val="28"/>
        </w:rPr>
        <w:t xml:space="preserve">Technology: The insurance plans with recent technological innovations such as prepaid health plans, physician’s group practices and integrate delivery system are being introduced </w:t>
      </w:r>
      <w:r w:rsidRPr="004D74BA">
        <w:rPr>
          <w:rFonts w:ascii="Times New Roman" w:hAnsi="Times New Roman"/>
          <w:color w:val="000000"/>
          <w:sz w:val="28"/>
          <w:szCs w:val="28"/>
        </w:rPr>
        <w:t>(Pride &amp; Ferrell, 2008)</w:t>
      </w:r>
      <w:r w:rsidRPr="004D74BA">
        <w:rPr>
          <w:rFonts w:ascii="Times New Roman" w:hAnsi="Times New Roman"/>
          <w:sz w:val="28"/>
          <w:szCs w:val="28"/>
        </w:rPr>
        <w:t xml:space="preserve">. </w:t>
      </w:r>
    </w:p>
    <w:p w:rsidR="00905B97" w:rsidRPr="004D74BA" w:rsidRDefault="00905B97" w:rsidP="00905B97">
      <w:pPr>
        <w:rPr>
          <w:rFonts w:ascii="Times New Roman" w:hAnsi="Times New Roman"/>
          <w:sz w:val="28"/>
          <w:szCs w:val="28"/>
        </w:rPr>
      </w:pPr>
      <w:r w:rsidRPr="004D74BA">
        <w:rPr>
          <w:rFonts w:ascii="Times New Roman" w:hAnsi="Times New Roman"/>
          <w:sz w:val="28"/>
          <w:szCs w:val="28"/>
        </w:rPr>
        <w:t>Ecological environment: The ecological environment in the form of global warming and pollution, the demand for health insurance is increasing.</w:t>
      </w:r>
    </w:p>
    <w:p w:rsidR="00905B97" w:rsidRPr="004D74BA" w:rsidRDefault="00905B97" w:rsidP="00905B97">
      <w:pPr>
        <w:rPr>
          <w:rFonts w:ascii="Times New Roman" w:hAnsi="Times New Roman"/>
          <w:sz w:val="28"/>
          <w:szCs w:val="28"/>
        </w:rPr>
      </w:pPr>
      <w:r w:rsidRPr="004D74BA">
        <w:rPr>
          <w:rFonts w:ascii="Times New Roman" w:hAnsi="Times New Roman"/>
          <w:sz w:val="28"/>
          <w:szCs w:val="28"/>
        </w:rPr>
        <w:t>Legal Environment: The law regarding Affordable Care Act (ACA) has been signed by the president with an intention to expand the health insurance coverage (</w:t>
      </w:r>
      <w:proofErr w:type="spellStart"/>
      <w:r w:rsidRPr="004D74BA">
        <w:rPr>
          <w:rFonts w:ascii="Times New Roman" w:hAnsi="Times New Roman"/>
          <w:sz w:val="28"/>
          <w:szCs w:val="28"/>
        </w:rPr>
        <w:t>Cheverton</w:t>
      </w:r>
      <w:proofErr w:type="spellEnd"/>
      <w:r w:rsidRPr="004D74BA">
        <w:rPr>
          <w:rFonts w:ascii="Times New Roman" w:hAnsi="Times New Roman"/>
          <w:sz w:val="28"/>
          <w:szCs w:val="28"/>
        </w:rPr>
        <w:t xml:space="preserve">, 2005). </w:t>
      </w:r>
    </w:p>
    <w:p w:rsidR="00905B97" w:rsidRPr="00F41748" w:rsidRDefault="00905B97" w:rsidP="00905B97">
      <w:pPr>
        <w:spacing w:line="480" w:lineRule="auto"/>
        <w:rPr>
          <w:rFonts w:ascii="Times New Roman" w:hAnsi="Times New Roman"/>
          <w:b/>
        </w:rPr>
      </w:pPr>
    </w:p>
    <w:p w:rsidR="00905B97" w:rsidRPr="00F41748" w:rsidRDefault="00905B97" w:rsidP="00F41748">
      <w:pPr>
        <w:pStyle w:val="ListParagraph"/>
        <w:numPr>
          <w:ilvl w:val="0"/>
          <w:numId w:val="15"/>
        </w:numPr>
        <w:rPr>
          <w:rFonts w:ascii="Lucida Grande" w:hAnsi="Lucida Grande" w:cs="Lucida Grande"/>
          <w:b/>
        </w:rPr>
      </w:pPr>
      <w:r w:rsidRPr="00F41748">
        <w:rPr>
          <w:rFonts w:ascii="Lucida Grande" w:hAnsi="Lucida Grande" w:cs="Lucida Grande"/>
          <w:b/>
        </w:rPr>
        <w:t>Create a stakeholder analysis - looking at the impact of each (power and influence) and the impact of globalization on each stakeholder.</w:t>
      </w:r>
    </w:p>
    <w:p w:rsidR="004D74BA" w:rsidRDefault="004D74BA" w:rsidP="00905B97">
      <w:pPr>
        <w:pStyle w:val="ListParagraph"/>
        <w:ind w:left="360"/>
        <w:rPr>
          <w:rFonts w:ascii="Times New Roman" w:hAnsi="Times New Roman"/>
        </w:rPr>
      </w:pP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The major stakeholders for the marketing and brand Platform strategies being introduced by Kaiser Permanente are as follows:</w:t>
      </w:r>
    </w:p>
    <w:p w:rsidR="00905B97" w:rsidRPr="004D74BA" w:rsidRDefault="00905B97" w:rsidP="00905B97">
      <w:pPr>
        <w:pStyle w:val="ListParagraph"/>
        <w:ind w:left="360"/>
        <w:rPr>
          <w:rFonts w:ascii="Times New Roman" w:hAnsi="Times New Roman"/>
          <w:sz w:val="28"/>
          <w:szCs w:val="28"/>
        </w:rPr>
      </w:pP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Pr="004D74BA">
        <w:rPr>
          <w:rFonts w:ascii="Times New Roman" w:hAnsi="Times New Roman"/>
          <w:sz w:val="28"/>
          <w:szCs w:val="28"/>
        </w:rPr>
        <w:tab/>
        <w:t>Potential members: The potential members would be targeted to be motivated for learning new health care programs being introduced through the marketing strategy being introduced.</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Pr="004D74BA">
        <w:rPr>
          <w:rFonts w:ascii="Times New Roman" w:hAnsi="Times New Roman"/>
          <w:sz w:val="28"/>
          <w:szCs w:val="28"/>
        </w:rPr>
        <w:tab/>
        <w:t>Advertising and marketing agency: Provide assistance to communicating and articulating the health advocacy.</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lastRenderedPageBreak/>
        <w:t>•</w:t>
      </w:r>
      <w:r w:rsidRPr="004D74BA">
        <w:rPr>
          <w:rFonts w:ascii="Times New Roman" w:hAnsi="Times New Roman"/>
          <w:sz w:val="28"/>
          <w:szCs w:val="28"/>
        </w:rPr>
        <w:tab/>
        <w:t>Communication Firm: Assists in decision-making and articulating the new and innovative strategic direction.</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Pr="004D74BA">
        <w:rPr>
          <w:rFonts w:ascii="Times New Roman" w:hAnsi="Times New Roman"/>
          <w:sz w:val="28"/>
          <w:szCs w:val="28"/>
        </w:rPr>
        <w:tab/>
        <w:t xml:space="preserve">Employees: The employees or the insurance agents will be responsible for delivering the health insurance plan to the customers. </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Pr="004D74BA">
        <w:rPr>
          <w:rFonts w:ascii="Times New Roman" w:hAnsi="Times New Roman"/>
          <w:sz w:val="28"/>
          <w:szCs w:val="28"/>
        </w:rPr>
        <w:tab/>
        <w:t xml:space="preserve">Investors: The investors are one of the major </w:t>
      </w:r>
      <w:proofErr w:type="gramStart"/>
      <w:r w:rsidRPr="004D74BA">
        <w:rPr>
          <w:rFonts w:ascii="Times New Roman" w:hAnsi="Times New Roman"/>
          <w:sz w:val="28"/>
          <w:szCs w:val="28"/>
        </w:rPr>
        <w:t>stakeholders</w:t>
      </w:r>
      <w:proofErr w:type="gramEnd"/>
      <w:r w:rsidRPr="004D74BA">
        <w:rPr>
          <w:rFonts w:ascii="Times New Roman" w:hAnsi="Times New Roman"/>
          <w:sz w:val="28"/>
          <w:szCs w:val="28"/>
        </w:rPr>
        <w:t xml:space="preserve"> as they would be financially influenced by the consequences of the marketing strategy.</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005141D7" w:rsidRPr="004D74BA">
        <w:rPr>
          <w:rFonts w:ascii="Times New Roman" w:hAnsi="Times New Roman"/>
          <w:sz w:val="28"/>
          <w:szCs w:val="28"/>
        </w:rPr>
        <w:tab/>
        <w:t>Purchasers and customers: B</w:t>
      </w:r>
      <w:r w:rsidRPr="004D74BA">
        <w:rPr>
          <w:rFonts w:ascii="Times New Roman" w:hAnsi="Times New Roman"/>
          <w:sz w:val="28"/>
          <w:szCs w:val="28"/>
        </w:rPr>
        <w:t xml:space="preserve">oth the domestic as well as the international buyers of the health insurance plan being strategically introduced. </w:t>
      </w:r>
    </w:p>
    <w:p w:rsidR="00905B97" w:rsidRPr="004D74BA" w:rsidRDefault="00905B97" w:rsidP="00905B97">
      <w:pPr>
        <w:pStyle w:val="ListParagraph"/>
        <w:ind w:left="360"/>
        <w:rPr>
          <w:rFonts w:ascii="Times New Roman" w:hAnsi="Times New Roman"/>
          <w:sz w:val="28"/>
          <w:szCs w:val="28"/>
        </w:rPr>
      </w:pPr>
      <w:r w:rsidRPr="004D74BA">
        <w:rPr>
          <w:rFonts w:ascii="Times New Roman" w:hAnsi="Times New Roman"/>
          <w:sz w:val="28"/>
          <w:szCs w:val="28"/>
        </w:rPr>
        <w:t>•</w:t>
      </w:r>
      <w:r w:rsidRPr="004D74BA">
        <w:rPr>
          <w:rFonts w:ascii="Times New Roman" w:hAnsi="Times New Roman"/>
          <w:sz w:val="28"/>
          <w:szCs w:val="28"/>
        </w:rPr>
        <w:tab/>
        <w:t xml:space="preserve">Government: The government of the USA is also the stakeholder as the insurance plans are required to be introduced as per the legal regulations passed by the government. </w:t>
      </w:r>
    </w:p>
    <w:p w:rsidR="005141D7" w:rsidRPr="004D74BA" w:rsidRDefault="005141D7" w:rsidP="00905B97">
      <w:pPr>
        <w:ind w:left="360"/>
        <w:jc w:val="both"/>
        <w:rPr>
          <w:rFonts w:ascii="Times New Roman" w:hAnsi="Times New Roman"/>
          <w:sz w:val="28"/>
          <w:szCs w:val="28"/>
        </w:rPr>
      </w:pPr>
    </w:p>
    <w:p w:rsidR="00905B97" w:rsidRPr="004D74BA" w:rsidRDefault="00905B97" w:rsidP="00905B97">
      <w:pPr>
        <w:ind w:left="360"/>
        <w:jc w:val="both"/>
        <w:rPr>
          <w:rFonts w:ascii="Times New Roman" w:hAnsi="Times New Roman"/>
          <w:sz w:val="28"/>
          <w:szCs w:val="28"/>
        </w:rPr>
      </w:pPr>
      <w:r w:rsidRPr="004D74BA">
        <w:rPr>
          <w:rFonts w:ascii="Times New Roman" w:hAnsi="Times New Roman"/>
          <w:sz w:val="28"/>
          <w:szCs w:val="28"/>
        </w:rPr>
        <w:t>The below-mentioned stakeholder’s grid demonstrates the power and influence relationship regarding the new marketing strategy being introduced considering the globalization:</w:t>
      </w:r>
    </w:p>
    <w:p w:rsidR="00905B97" w:rsidRDefault="00905B97" w:rsidP="005141D7">
      <w:pPr>
        <w:jc w:val="both"/>
        <w:rPr>
          <w:rFonts w:ascii="Times New Roman" w:hAnsi="Times New Roman"/>
        </w:rPr>
      </w:pPr>
    </w:p>
    <w:p w:rsidR="00905B97" w:rsidRDefault="00905B97" w:rsidP="00905B97">
      <w:pPr>
        <w:ind w:left="360"/>
        <w:jc w:val="both"/>
        <w:rPr>
          <w:rFonts w:ascii="Times New Roman" w:hAnsi="Times New Roman"/>
        </w:rPr>
      </w:pPr>
    </w:p>
    <w:p w:rsidR="00905B97" w:rsidRPr="00F1268C" w:rsidRDefault="00905B97" w:rsidP="00905B97">
      <w:pPr>
        <w:ind w:left="36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5C024554" wp14:editId="5E2A9B34">
                <wp:simplePos x="0" y="0"/>
                <wp:positionH relativeFrom="column">
                  <wp:posOffset>2924175</wp:posOffset>
                </wp:positionH>
                <wp:positionV relativeFrom="paragraph">
                  <wp:posOffset>173355</wp:posOffset>
                </wp:positionV>
                <wp:extent cx="2047875" cy="1266825"/>
                <wp:effectExtent l="3175" t="0" r="19050" b="762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266825"/>
                        </a:xfrm>
                        <a:prstGeom prst="roundRect">
                          <a:avLst>
                            <a:gd name="adj" fmla="val 16667"/>
                          </a:avLst>
                        </a:prstGeom>
                        <a:solidFill>
                          <a:srgbClr val="FFFFFF"/>
                        </a:solidFill>
                        <a:ln w="9525">
                          <a:solidFill>
                            <a:srgbClr val="000000"/>
                          </a:solidFill>
                          <a:round/>
                          <a:headEnd/>
                          <a:tailEnd/>
                        </a:ln>
                      </wps:spPr>
                      <wps:txbx>
                        <w:txbxContent>
                          <w:p w:rsidR="00FA3177" w:rsidRDefault="00FA3177" w:rsidP="00905B97">
                            <w:pPr>
                              <w:numPr>
                                <w:ilvl w:val="0"/>
                                <w:numId w:val="5"/>
                              </w:numPr>
                              <w:spacing w:line="480" w:lineRule="auto"/>
                            </w:pPr>
                            <w:r>
                              <w:t>Investors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230.25pt;margin-top:13.65pt;width:161.2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">
                <v:textbox>
                  <w:txbxContent>
                    <w:p w:rsidR="001E5757" w:rsidRDefault="001E5757" w:rsidP="00905B97">
                      <w:pPr>
                        <w:numPr>
                          <w:ilvl w:val="0"/>
                          <w:numId w:val="5"/>
                        </w:numPr>
                        <w:spacing w:line="480" w:lineRule="auto"/>
                      </w:pPr>
                      <w:r>
                        <w:t>Investors</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2391051D" wp14:editId="0D7E009B">
                <wp:simplePos x="0" y="0"/>
                <wp:positionH relativeFrom="column">
                  <wp:posOffset>723900</wp:posOffset>
                </wp:positionH>
                <wp:positionV relativeFrom="paragraph">
                  <wp:posOffset>173355</wp:posOffset>
                </wp:positionV>
                <wp:extent cx="2047875" cy="1266825"/>
                <wp:effectExtent l="0" t="0" r="9525" b="762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266825"/>
                        </a:xfrm>
                        <a:prstGeom prst="roundRect">
                          <a:avLst>
                            <a:gd name="adj" fmla="val 16667"/>
                          </a:avLst>
                        </a:prstGeom>
                        <a:solidFill>
                          <a:srgbClr val="FFFFFF"/>
                        </a:solidFill>
                        <a:ln w="9525">
                          <a:solidFill>
                            <a:srgbClr val="000000"/>
                          </a:solidFill>
                          <a:round/>
                          <a:headEnd/>
                          <a:tailEnd/>
                        </a:ln>
                      </wps:spPr>
                      <wps:txbx>
                        <w:txbxContent>
                          <w:p w:rsidR="00FA3177" w:rsidRPr="00F00BE8" w:rsidRDefault="00FA3177" w:rsidP="00905B97">
                            <w:pPr>
                              <w:numPr>
                                <w:ilvl w:val="0"/>
                                <w:numId w:val="2"/>
                              </w:numPr>
                            </w:pPr>
                            <w:r>
                              <w:t>Advertising and marketing agency</w:t>
                            </w:r>
                          </w:p>
                          <w:p w:rsidR="00FA3177" w:rsidRPr="00F00BE8" w:rsidRDefault="00FA3177" w:rsidP="00905B97">
                            <w:pPr>
                              <w:numPr>
                                <w:ilvl w:val="0"/>
                                <w:numId w:val="2"/>
                              </w:numPr>
                            </w:pPr>
                            <w:r>
                              <w:t>Government</w:t>
                            </w:r>
                          </w:p>
                          <w:p w:rsidR="00FA3177" w:rsidRPr="00F00BE8" w:rsidRDefault="00FA3177" w:rsidP="00905B97">
                            <w:pPr>
                              <w:numPr>
                                <w:ilvl w:val="0"/>
                                <w:numId w:val="2"/>
                              </w:numPr>
                            </w:pPr>
                            <w:r>
                              <w:t>Communication Firm</w:t>
                            </w:r>
                          </w:p>
                          <w:p w:rsidR="00FA3177" w:rsidRPr="00F00BE8" w:rsidRDefault="00FA3177" w:rsidP="00905B97">
                            <w:pPr>
                              <w:ind w:left="108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57pt;margin-top:13.65pt;width:161.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">
                <v:textbox>
                  <w:txbxContent>
                    <w:p w:rsidR="001E5757" w:rsidRPr="00F00BE8" w:rsidRDefault="001E5757" w:rsidP="00905B97">
                      <w:pPr>
                        <w:numPr>
                          <w:ilvl w:val="0"/>
                          <w:numId w:val="2"/>
                        </w:numPr>
                      </w:pPr>
                      <w:r>
                        <w:t>Advertising and marketing agency</w:t>
                      </w:r>
                    </w:p>
                    <w:p w:rsidR="001E5757" w:rsidRPr="00F00BE8" w:rsidRDefault="001E5757" w:rsidP="00905B97">
                      <w:pPr>
                        <w:numPr>
                          <w:ilvl w:val="0"/>
                          <w:numId w:val="2"/>
                        </w:numPr>
                      </w:pPr>
                      <w:r>
                        <w:t>Government</w:t>
                      </w:r>
                    </w:p>
                    <w:p w:rsidR="001E5757" w:rsidRPr="00F00BE8" w:rsidRDefault="001E5757" w:rsidP="00905B97">
                      <w:pPr>
                        <w:numPr>
                          <w:ilvl w:val="0"/>
                          <w:numId w:val="2"/>
                        </w:numPr>
                      </w:pPr>
                      <w:r>
                        <w:t>Communication Firm</w:t>
                      </w:r>
                    </w:p>
                    <w:p w:rsidR="001E5757" w:rsidRPr="00F00BE8" w:rsidRDefault="001E5757" w:rsidP="00905B97">
                      <w:pPr>
                        <w:ind w:left="1080"/>
                      </w:pPr>
                      <w:r>
                        <w:t xml:space="preserve"> </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5E9F055" wp14:editId="6AB5C54B">
                <wp:simplePos x="0" y="0"/>
                <wp:positionH relativeFrom="column">
                  <wp:posOffset>466725</wp:posOffset>
                </wp:positionH>
                <wp:positionV relativeFrom="paragraph">
                  <wp:posOffset>173355</wp:posOffset>
                </wp:positionV>
                <wp:extent cx="0" cy="3333750"/>
                <wp:effectExtent l="9525" t="8255" r="28575" b="234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36.75pt;margin-top:13.65pt;width:0;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"/>
            </w:pict>
          </mc:Fallback>
        </mc:AlternateContent>
      </w:r>
    </w:p>
    <w:p w:rsidR="00905B97" w:rsidRPr="00F1268C" w:rsidRDefault="00905B97" w:rsidP="00905B97">
      <w:pPr>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A5EB4F9" wp14:editId="7E518F6B">
                <wp:simplePos x="0" y="0"/>
                <wp:positionH relativeFrom="column">
                  <wp:posOffset>2276475</wp:posOffset>
                </wp:positionH>
                <wp:positionV relativeFrom="paragraph">
                  <wp:posOffset>3451860</wp:posOffset>
                </wp:positionV>
                <wp:extent cx="752475" cy="419100"/>
                <wp:effectExtent l="3175" t="5080" r="635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8969A4" w:rsidRDefault="00FA3177" w:rsidP="00905B97">
                            <w:pPr>
                              <w:rPr>
                                <w:b/>
                              </w:rPr>
                            </w:pPr>
                            <w:r>
                              <w:rPr>
                                <w:b/>
                              </w:rPr>
                              <w:t>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8" type="#_x0000_t202" style="position:absolute;left:0;text-align:left;margin-left:179.25pt;margin-top:271.8pt;width:59.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" stroked="f">
                <v:textbox>
                  <w:txbxContent>
                    <w:p w:rsidR="001E5757" w:rsidRPr="008969A4" w:rsidRDefault="001E5757" w:rsidP="00905B97">
                      <w:pPr>
                        <w:rPr>
                          <w:b/>
                        </w:rPr>
                      </w:pPr>
                      <w:r>
                        <w:rPr>
                          <w:b/>
                        </w:rPr>
                        <w:t>Interest</w:t>
                      </w:r>
                    </w:p>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19F7E958" wp14:editId="56BF96FB">
                <wp:simplePos x="0" y="0"/>
                <wp:positionH relativeFrom="column">
                  <wp:posOffset>3505200</wp:posOffset>
                </wp:positionH>
                <wp:positionV relativeFrom="paragraph">
                  <wp:posOffset>3166110</wp:posOffset>
                </wp:positionV>
                <wp:extent cx="533400" cy="285750"/>
                <wp:effectExtent l="0" t="0" r="0"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905B97">
                            <w:r w:rsidRPr="00F00BE8">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76pt;margin-top:249.3pt;width:4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" stroked="f">
                <v:textbox>
                  <w:txbxContent>
                    <w:p w:rsidR="001E5757" w:rsidRPr="00F00BE8" w:rsidRDefault="001E5757" w:rsidP="00905B97">
                      <w:r w:rsidRPr="00F00BE8">
                        <w:t>High</w:t>
                      </w:r>
                    </w:p>
                  </w:txbxContent>
                </v:textbox>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14:anchorId="0F0FF600" wp14:editId="725D172B">
                <wp:simplePos x="0" y="0"/>
                <wp:positionH relativeFrom="column">
                  <wp:posOffset>1419225</wp:posOffset>
                </wp:positionH>
                <wp:positionV relativeFrom="paragraph">
                  <wp:posOffset>3080385</wp:posOffset>
                </wp:positionV>
                <wp:extent cx="581025" cy="266700"/>
                <wp:effectExtent l="0" t="1905" r="635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905B97">
                            <w:r w:rsidRPr="00F00BE8">
                              <w:t xml:space="preserv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11.75pt;margin-top:242.55pt;width:45.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LfsoYCAAAX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" stroked="f">
                <v:textbox>
                  <w:txbxContent>
                    <w:p w:rsidR="001E5757" w:rsidRPr="00F00BE8" w:rsidRDefault="001E5757" w:rsidP="00905B97">
                      <w:r w:rsidRPr="00F00BE8">
                        <w:t xml:space="preserve">Low </w:t>
                      </w: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784EBD29" wp14:editId="7FBBC780">
                <wp:simplePos x="0" y="0"/>
                <wp:positionH relativeFrom="column">
                  <wp:posOffset>-752475</wp:posOffset>
                </wp:positionH>
                <wp:positionV relativeFrom="paragraph">
                  <wp:posOffset>1051560</wp:posOffset>
                </wp:positionV>
                <wp:extent cx="971550" cy="419100"/>
                <wp:effectExtent l="0" t="508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8969A4" w:rsidRDefault="00FA3177" w:rsidP="00905B97">
                            <w:pPr>
                              <w:rPr>
                                <w:b/>
                              </w:rPr>
                            </w:pPr>
                            <w:r w:rsidRPr="008969A4">
                              <w:rPr>
                                <w:b/>
                              </w:rPr>
                              <w:t xml:space="preserve">Power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9.2pt;margin-top:82.8pt;width:76.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" stroked="f">
                <v:textbox>
                  <w:txbxContent>
                    <w:p w:rsidR="001E5757" w:rsidRPr="008969A4" w:rsidRDefault="001E5757" w:rsidP="00905B97">
                      <w:pPr>
                        <w:rPr>
                          <w:b/>
                        </w:rPr>
                      </w:pPr>
                      <w:r w:rsidRPr="008969A4">
                        <w:rPr>
                          <w:b/>
                        </w:rPr>
                        <w:t xml:space="preserve">Power </w:t>
                      </w:r>
                    </w:p>
                  </w:txbxContent>
                </v:textbox>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61E17235" wp14:editId="20E74D12">
                <wp:simplePos x="0" y="0"/>
                <wp:positionH relativeFrom="column">
                  <wp:posOffset>-257175</wp:posOffset>
                </wp:positionH>
                <wp:positionV relativeFrom="paragraph">
                  <wp:posOffset>241935</wp:posOffset>
                </wp:positionV>
                <wp:extent cx="533400" cy="285750"/>
                <wp:effectExtent l="0" t="0" r="3175"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905B97">
                            <w:r w:rsidRPr="00F00BE8">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0.2pt;margin-top:19.05pt;width:4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" stroked="f">
                <v:textbox>
                  <w:txbxContent>
                    <w:p w:rsidR="001E5757" w:rsidRPr="00F00BE8" w:rsidRDefault="001E5757" w:rsidP="00905B97">
                      <w:r w:rsidRPr="00F00BE8">
                        <w:t>High</w:t>
                      </w:r>
                    </w:p>
                  </w:txbxContent>
                </v:textbox>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64848201" wp14:editId="4A7C51BB">
                <wp:simplePos x="0" y="0"/>
                <wp:positionH relativeFrom="column">
                  <wp:posOffset>-304800</wp:posOffset>
                </wp:positionH>
                <wp:positionV relativeFrom="paragraph">
                  <wp:posOffset>1680210</wp:posOffset>
                </wp:positionV>
                <wp:extent cx="581025" cy="266700"/>
                <wp:effectExtent l="0" t="0" r="3175" b="127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905B97">
                            <w:r w:rsidRPr="00F00BE8">
                              <w:t xml:space="preserv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23.95pt;margin-top:132.3pt;width:4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540oUCAAAX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" stroked="f">
                <v:textbox>
                  <w:txbxContent>
                    <w:p w:rsidR="001E5757" w:rsidRPr="00F00BE8" w:rsidRDefault="001E5757" w:rsidP="00905B97">
                      <w:r w:rsidRPr="00F00BE8">
                        <w:t xml:space="preserve">Low </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1E5845F5" wp14:editId="3B80855F">
                <wp:simplePos x="0" y="0"/>
                <wp:positionH relativeFrom="column">
                  <wp:posOffset>723900</wp:posOffset>
                </wp:positionH>
                <wp:positionV relativeFrom="paragraph">
                  <wp:posOffset>1223010</wp:posOffset>
                </wp:positionV>
                <wp:extent cx="2047875" cy="1152525"/>
                <wp:effectExtent l="0" t="0" r="9525" b="1714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52525"/>
                        </a:xfrm>
                        <a:prstGeom prst="roundRect">
                          <a:avLst>
                            <a:gd name="adj" fmla="val 16667"/>
                          </a:avLst>
                        </a:prstGeom>
                        <a:solidFill>
                          <a:srgbClr val="FFFFFF"/>
                        </a:solidFill>
                        <a:ln w="9525">
                          <a:solidFill>
                            <a:srgbClr val="000000"/>
                          </a:solidFill>
                          <a:round/>
                          <a:headEnd/>
                          <a:tailEnd/>
                        </a:ln>
                      </wps:spPr>
                      <wps:txbx>
                        <w:txbxContent>
                          <w:p w:rsidR="00FA3177" w:rsidRPr="00F00BE8" w:rsidRDefault="00FA3177" w:rsidP="00905B97">
                            <w:pPr>
                              <w:numPr>
                                <w:ilvl w:val="0"/>
                                <w:numId w:val="3"/>
                              </w:numPr>
                            </w:pPr>
                            <w:r>
                              <w:t>Potential members</w:t>
                            </w:r>
                          </w:p>
                          <w:p w:rsidR="00FA3177" w:rsidRDefault="00FA3177" w:rsidP="00905B97">
                            <w:pPr>
                              <w:numPr>
                                <w:ilvl w:val="0"/>
                                <w:numId w:val="3"/>
                              </w:numPr>
                            </w:pPr>
                            <w:r>
                              <w:t>Employees or the insurance agents</w:t>
                            </w:r>
                          </w:p>
                          <w:p w:rsidR="00FA3177" w:rsidRDefault="00FA3177" w:rsidP="00905B97">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57pt;margin-top:96.3pt;width:161.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">
                <v:textbox>
                  <w:txbxContent>
                    <w:p w:rsidR="001E5757" w:rsidRPr="00F00BE8" w:rsidRDefault="001E5757" w:rsidP="00905B97">
                      <w:pPr>
                        <w:numPr>
                          <w:ilvl w:val="0"/>
                          <w:numId w:val="3"/>
                        </w:numPr>
                      </w:pPr>
                      <w:r>
                        <w:t>Potential members</w:t>
                      </w:r>
                    </w:p>
                    <w:p w:rsidR="001E5757" w:rsidRDefault="001E5757" w:rsidP="00905B97">
                      <w:pPr>
                        <w:numPr>
                          <w:ilvl w:val="0"/>
                          <w:numId w:val="3"/>
                        </w:numPr>
                      </w:pPr>
                      <w:r>
                        <w:t>Employees or the insurance agents</w:t>
                      </w:r>
                    </w:p>
                    <w:p w:rsidR="001E5757" w:rsidRDefault="001E5757" w:rsidP="00905B97">
                      <w:pPr>
                        <w:ind w:left="1080"/>
                      </w:pPr>
                    </w:p>
                  </w:txbxContent>
                </v:textbox>
              </v:round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4C895E49" wp14:editId="4CF2E904">
                <wp:simplePos x="0" y="0"/>
                <wp:positionH relativeFrom="column">
                  <wp:posOffset>2924175</wp:posOffset>
                </wp:positionH>
                <wp:positionV relativeFrom="paragraph">
                  <wp:posOffset>1223010</wp:posOffset>
                </wp:positionV>
                <wp:extent cx="2047875" cy="1152525"/>
                <wp:effectExtent l="3175" t="0" r="19050" b="1714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52525"/>
                        </a:xfrm>
                        <a:prstGeom prst="roundRect">
                          <a:avLst>
                            <a:gd name="adj" fmla="val 16667"/>
                          </a:avLst>
                        </a:prstGeom>
                        <a:solidFill>
                          <a:srgbClr val="FFFFFF"/>
                        </a:solidFill>
                        <a:ln w="9525">
                          <a:solidFill>
                            <a:srgbClr val="000000"/>
                          </a:solidFill>
                          <a:round/>
                          <a:headEnd/>
                          <a:tailEnd/>
                        </a:ln>
                      </wps:spPr>
                      <wps:txbx>
                        <w:txbxContent>
                          <w:p w:rsidR="00FA3177" w:rsidRPr="00F00BE8" w:rsidRDefault="00FA3177" w:rsidP="00905B97">
                            <w:pPr>
                              <w:ind w:left="1080"/>
                            </w:pPr>
                          </w:p>
                          <w:p w:rsidR="00FA3177" w:rsidRDefault="00FA3177" w:rsidP="00905B97">
                            <w:pPr>
                              <w:numPr>
                                <w:ilvl w:val="0"/>
                                <w:numId w:val="4"/>
                              </w:numPr>
                            </w:pPr>
                            <w:r>
                              <w:t>Purchasers and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230.25pt;margin-top:96.3pt;width:161.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">
                <v:textbox>
                  <w:txbxContent>
                    <w:p w:rsidR="001E5757" w:rsidRPr="00F00BE8" w:rsidRDefault="001E5757" w:rsidP="00905B97">
                      <w:pPr>
                        <w:ind w:left="1080"/>
                      </w:pPr>
                    </w:p>
                    <w:p w:rsidR="001E5757" w:rsidRDefault="001E5757" w:rsidP="00905B97">
                      <w:pPr>
                        <w:numPr>
                          <w:ilvl w:val="0"/>
                          <w:numId w:val="4"/>
                        </w:numPr>
                      </w:pPr>
                      <w:r>
                        <w:t>Purchasers and customers</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1DE217C5" wp14:editId="05B6A7D4">
                <wp:simplePos x="0" y="0"/>
                <wp:positionH relativeFrom="column">
                  <wp:posOffset>152400</wp:posOffset>
                </wp:positionH>
                <wp:positionV relativeFrom="paragraph">
                  <wp:posOffset>2861310</wp:posOffset>
                </wp:positionV>
                <wp:extent cx="4676775" cy="57150"/>
                <wp:effectExtent l="12700" t="11430" r="22225" b="203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pt;margin-top:225.3pt;width:368.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"/>
            </w:pict>
          </mc:Fallback>
        </mc:AlternateContent>
      </w:r>
    </w:p>
    <w:p w:rsidR="00905B97" w:rsidRPr="00F1268C" w:rsidRDefault="00905B97" w:rsidP="00905B97">
      <w:pPr>
        <w:rPr>
          <w:rFonts w:ascii="Times New Roman" w:hAnsi="Times New Roman"/>
        </w:rPr>
      </w:pPr>
    </w:p>
    <w:p w:rsidR="00905B97" w:rsidRPr="00F1268C" w:rsidRDefault="00905B97" w:rsidP="00905B97">
      <w:pPr>
        <w:rPr>
          <w:rFonts w:ascii="Times New Roman" w:hAnsi="Times New Roman"/>
        </w:rPr>
      </w:pPr>
    </w:p>
    <w:p w:rsidR="00905B97" w:rsidRPr="00F1268C" w:rsidRDefault="00905B97" w:rsidP="00905B97">
      <w:pPr>
        <w:rPr>
          <w:rFonts w:ascii="Times New Roman" w:hAnsi="Times New Roman"/>
        </w:rPr>
      </w:pPr>
    </w:p>
    <w:p w:rsidR="00905B97" w:rsidRDefault="00905B97" w:rsidP="00905B97"/>
    <w:p w:rsidR="00905B97" w:rsidRDefault="00905B97" w:rsidP="00905B97"/>
    <w:p w:rsidR="00905B97" w:rsidRDefault="00905B97" w:rsidP="00905B97">
      <w:r>
        <w:t>\</w:t>
      </w:r>
    </w:p>
    <w:p w:rsidR="00905B97" w:rsidRDefault="00905B97" w:rsidP="00905B97"/>
    <w:p w:rsidR="00905B97" w:rsidRDefault="00905B97" w:rsidP="00905B97"/>
    <w:p w:rsidR="00905B97" w:rsidRDefault="00905B97" w:rsidP="00905B97"/>
    <w:p w:rsidR="00905B97" w:rsidRDefault="00905B97" w:rsidP="00905B97"/>
    <w:p w:rsidR="00905B97" w:rsidRDefault="00905B97" w:rsidP="00905B97"/>
    <w:p w:rsidR="00905B97" w:rsidRDefault="00905B97" w:rsidP="00905B97"/>
    <w:p w:rsidR="00905B97" w:rsidRDefault="00905B97" w:rsidP="00905B97"/>
    <w:p w:rsidR="00905B97" w:rsidRDefault="00905B97" w:rsidP="00905B97"/>
    <w:p w:rsidR="004D74BA" w:rsidRDefault="004D74BA" w:rsidP="00905B97">
      <w:pPr>
        <w:jc w:val="both"/>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4D74BA" w:rsidRDefault="004D74BA" w:rsidP="00905B97">
      <w:pPr>
        <w:jc w:val="both"/>
        <w:rPr>
          <w:rFonts w:ascii="Times New Roman" w:hAnsi="Times New Roman"/>
          <w:sz w:val="28"/>
          <w:szCs w:val="28"/>
        </w:rPr>
      </w:pPr>
    </w:p>
    <w:p w:rsidR="00905B97" w:rsidRPr="004D74BA" w:rsidRDefault="00905B97" w:rsidP="00905B97">
      <w:pPr>
        <w:jc w:val="both"/>
        <w:rPr>
          <w:rFonts w:ascii="Times New Roman" w:hAnsi="Times New Roman"/>
          <w:sz w:val="28"/>
          <w:szCs w:val="28"/>
        </w:rPr>
      </w:pPr>
      <w:r w:rsidRPr="004D74BA">
        <w:rPr>
          <w:rFonts w:ascii="Times New Roman" w:hAnsi="Times New Roman"/>
          <w:sz w:val="28"/>
          <w:szCs w:val="28"/>
        </w:rPr>
        <w:t>Through the above stated grid</w:t>
      </w:r>
      <w:r w:rsidR="005141D7" w:rsidRPr="004D74BA">
        <w:rPr>
          <w:rFonts w:ascii="Times New Roman" w:hAnsi="Times New Roman"/>
          <w:sz w:val="28"/>
          <w:szCs w:val="28"/>
        </w:rPr>
        <w:t>,</w:t>
      </w:r>
      <w:r w:rsidRPr="004D74BA">
        <w:rPr>
          <w:rFonts w:ascii="Times New Roman" w:hAnsi="Times New Roman"/>
          <w:sz w:val="28"/>
          <w:szCs w:val="28"/>
        </w:rPr>
        <w:t xml:space="preserve"> it can be reasonably stated that while introducing the new marketing strategy, the firm is required to manage the investors closely, and keep its customers and purchaser informed regarding the plans being introduced. The Advertising agency, communication firm are the two major pillars upon which the strategic plan will rely, thus they are required to be kept satisfied. Moreover, the government will also act as the powerful element, thus it also needs to be kept satisfied by meeting all the rules and regulatory criteria enforced by it (Thompson,</w:t>
      </w:r>
      <w:r w:rsidR="005141D7" w:rsidRPr="004D74BA">
        <w:rPr>
          <w:rFonts w:ascii="Times New Roman" w:hAnsi="Times New Roman"/>
          <w:sz w:val="28"/>
          <w:szCs w:val="28"/>
        </w:rPr>
        <w:t xml:space="preserve"> 2011). Since t</w:t>
      </w:r>
      <w:r w:rsidRPr="004D74BA">
        <w:rPr>
          <w:rFonts w:ascii="Times New Roman" w:hAnsi="Times New Roman"/>
          <w:sz w:val="28"/>
          <w:szCs w:val="28"/>
        </w:rPr>
        <w:t xml:space="preserve">he insurance agents and the potential members </w:t>
      </w:r>
      <w:r w:rsidR="005141D7" w:rsidRPr="004D74BA">
        <w:rPr>
          <w:rFonts w:ascii="Times New Roman" w:hAnsi="Times New Roman"/>
          <w:sz w:val="28"/>
          <w:szCs w:val="28"/>
        </w:rPr>
        <w:t>hold low interest and low power,</w:t>
      </w:r>
      <w:r w:rsidRPr="004D74BA">
        <w:rPr>
          <w:rFonts w:ascii="Times New Roman" w:hAnsi="Times New Roman"/>
          <w:sz w:val="28"/>
          <w:szCs w:val="28"/>
        </w:rPr>
        <w:t xml:space="preserve"> they are required to be closely observed. </w:t>
      </w:r>
    </w:p>
    <w:p w:rsidR="00905B97" w:rsidRDefault="00905B97" w:rsidP="00905B97"/>
    <w:p w:rsidR="005141D7" w:rsidRDefault="005141D7" w:rsidP="00905B97"/>
    <w:p w:rsidR="004D74BA" w:rsidRDefault="004D74BA" w:rsidP="004D74BA">
      <w:pPr>
        <w:jc w:val="both"/>
        <w:rPr>
          <w:rFonts w:ascii="Times New Roman" w:hAnsi="Times New Roman" w:cs="Times New Roman"/>
          <w:b/>
          <w:sz w:val="28"/>
          <w:szCs w:val="28"/>
        </w:rPr>
      </w:pPr>
      <w:r w:rsidRPr="004D74BA">
        <w:rPr>
          <w:rFonts w:ascii="Times New Roman" w:hAnsi="Times New Roman" w:cs="Times New Roman"/>
          <w:b/>
          <w:sz w:val="28"/>
          <w:szCs w:val="28"/>
        </w:rPr>
        <w:t>3.</w:t>
      </w:r>
    </w:p>
    <w:p w:rsidR="004D74BA" w:rsidRPr="004D74BA" w:rsidRDefault="004D74BA" w:rsidP="004D74BA">
      <w:pPr>
        <w:jc w:val="both"/>
        <w:rPr>
          <w:rFonts w:ascii="Times New Roman" w:hAnsi="Times New Roman"/>
          <w:sz w:val="28"/>
          <w:szCs w:val="28"/>
        </w:rPr>
      </w:pPr>
      <w:r w:rsidRPr="004D74BA">
        <w:rPr>
          <w:rFonts w:ascii="Times New Roman" w:hAnsi="Times New Roman"/>
          <w:sz w:val="28"/>
          <w:szCs w:val="28"/>
        </w:rPr>
        <w:t>The competitive positioning Map for Kaiser Permanente against its competitors is presented as follows:</w:t>
      </w:r>
    </w:p>
    <w:p w:rsidR="004D74BA" w:rsidRPr="004D74BA" w:rsidRDefault="004D74BA" w:rsidP="004D74BA">
      <w:pPr>
        <w:jc w:val="both"/>
        <w:rPr>
          <w:rFonts w:ascii="Times New Roman" w:hAnsi="Times New Roman" w:cs="Times New Roman"/>
          <w:b/>
          <w:sz w:val="28"/>
          <w:szCs w:val="28"/>
        </w:rPr>
      </w:pPr>
    </w:p>
    <w:p w:rsidR="00F41748" w:rsidRDefault="00F41748" w:rsidP="005141D7">
      <w:pPr>
        <w:jc w:val="both"/>
        <w:rPr>
          <w:rFonts w:ascii="Times New Roman" w:hAnsi="Times New Roman"/>
        </w:rPr>
      </w:pPr>
    </w:p>
    <w:p w:rsidR="005141D7" w:rsidRPr="00F1268C" w:rsidRDefault="005141D7" w:rsidP="005141D7">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2324100</wp:posOffset>
                </wp:positionH>
                <wp:positionV relativeFrom="paragraph">
                  <wp:posOffset>11430</wp:posOffset>
                </wp:positionV>
                <wp:extent cx="885825" cy="266700"/>
                <wp:effectExtent l="0" t="0" r="3175" b="127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5141D7">
                            <w:r>
                              <w:t xml:space="preserve">High Quality </w:t>
                            </w:r>
                            <w:r w:rsidRPr="00F00BE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83pt;margin-top:.9pt;width:69.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" stroked="f">
                <v:textbox>
                  <w:txbxContent>
                    <w:p w:rsidR="001E5757" w:rsidRPr="00F00BE8" w:rsidRDefault="001E5757" w:rsidP="005141D7">
                      <w:r>
                        <w:t xml:space="preserve">High Quality </w:t>
                      </w:r>
                      <w:r w:rsidRPr="00F00BE8">
                        <w:t xml:space="preserve"> </w:t>
                      </w:r>
                    </w:p>
                  </w:txbxContent>
                </v:textbox>
              </v:shape>
            </w:pict>
          </mc:Fallback>
        </mc:AlternateContent>
      </w:r>
    </w:p>
    <w:p w:rsidR="005141D7" w:rsidRPr="004D74BA" w:rsidRDefault="005141D7" w:rsidP="005141D7">
      <w:pPr>
        <w:widowControl w:val="0"/>
        <w:autoSpaceDE w:val="0"/>
        <w:autoSpaceDN w:val="0"/>
        <w:adjustRightInd w:val="0"/>
        <w:rPr>
          <w:rFonts w:ascii="Times New Roman" w:hAnsi="Times New Roman"/>
          <w:b/>
        </w:rPr>
      </w:pPr>
      <w:r>
        <w:rPr>
          <w:rFonts w:ascii="Times New Roman" w:hAnsi="Times New Roman"/>
          <w:noProof/>
        </w:rPr>
        <mc:AlternateContent>
          <mc:Choice Requires="wps">
            <w:drawing>
              <wp:anchor distT="0" distB="0" distL="114300" distR="114300" simplePos="0" relativeHeight="251677696" behindDoc="0" locked="0" layoutInCell="1" allowOverlap="1" wp14:anchorId="4858D904" wp14:editId="138A4F57">
                <wp:simplePos x="0" y="0"/>
                <wp:positionH relativeFrom="column">
                  <wp:posOffset>5600700</wp:posOffset>
                </wp:positionH>
                <wp:positionV relativeFrom="paragraph">
                  <wp:posOffset>3025140</wp:posOffset>
                </wp:positionV>
                <wp:extent cx="762000" cy="266700"/>
                <wp:effectExtent l="0" t="0" r="0" b="1270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5141D7">
                            <w:r>
                              <w:t xml:space="preserve">High </w:t>
                            </w:r>
                            <w:proofErr w:type="spellStart"/>
                            <w:r>
                              <w:t>Pri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41pt;margin-top:238.2pt;width:60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" stroked="f">
                <v:textbox>
                  <w:txbxContent>
                    <w:p w:rsidR="001E5757" w:rsidRPr="00F00BE8" w:rsidRDefault="001E5757" w:rsidP="005141D7">
                      <w:r>
                        <w:t xml:space="preserve">High </w:t>
                      </w:r>
                      <w:proofErr w:type="spellStart"/>
                      <w:r>
                        <w:t>Pri</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3C126AC3" wp14:editId="2996907C">
                <wp:simplePos x="0" y="0"/>
                <wp:positionH relativeFrom="column">
                  <wp:posOffset>5038725</wp:posOffset>
                </wp:positionH>
                <wp:positionV relativeFrom="paragraph">
                  <wp:posOffset>3613150</wp:posOffset>
                </wp:positionV>
                <wp:extent cx="704850" cy="666750"/>
                <wp:effectExtent l="22225" t="31750" r="60325" b="76200"/>
                <wp:wrapNone/>
                <wp:docPr id="3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66750"/>
                        </a:xfrm>
                        <a:prstGeom prst="ellipse">
                          <a:avLst/>
                        </a:prstGeom>
                        <a:solidFill>
                          <a:srgbClr val="4BACC6"/>
                        </a:solidFill>
                        <a:ln w="38100">
                          <a:solidFill>
                            <a:srgbClr val="F2F2F2"/>
                          </a:solidFill>
                          <a:round/>
                          <a:headEnd/>
                          <a:tailEnd/>
                        </a:ln>
                        <a:effectLst>
                          <a:outerShdw blurRad="63500" dist="29783" dir="3885598" algn="ctr" rotWithShape="0">
                            <a:srgbClr val="205867">
                              <a:alpha val="50000"/>
                            </a:srgbClr>
                          </a:outerShdw>
                        </a:effectLst>
                      </wps:spPr>
                      <wps:txbx>
                        <w:txbxContent>
                          <w:p w:rsidR="00FA3177" w:rsidRPr="00FD0195" w:rsidRDefault="00FA3177" w:rsidP="005141D7">
                            <w:pPr>
                              <w:jc w:val="center"/>
                            </w:pPr>
                            <w:r>
                              <w:rPr>
                                <w:sz w:val="16"/>
                                <w:szCs w:val="16"/>
                              </w:rPr>
                              <w:t xml:space="preserve">Other Smaller Plans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8" style="position:absolute;margin-left:396.75pt;margin-top:284.5pt;width:55.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" fillcolor="#4bacc6" strokecolor="#f2f2f2" strokeweight="3pt">
                <v:shadow on="t" color="#205867" opacity=".5" offset="1pt"/>
                <v:textbox>
                  <w:txbxContent>
                    <w:p w:rsidR="001E5757" w:rsidRPr="00FD0195" w:rsidRDefault="001E5757" w:rsidP="005141D7">
                      <w:pPr>
                        <w:jc w:val="center"/>
                      </w:pPr>
                      <w:r>
                        <w:rPr>
                          <w:sz w:val="16"/>
                          <w:szCs w:val="16"/>
                        </w:rPr>
                        <w:t xml:space="preserve">Other Smaller Plans </w:t>
                      </w:r>
                    </w:p>
                  </w:txbxContent>
                </v:textbox>
              </v:oval>
            </w:pict>
          </mc:Fallback>
        </mc:AlternateContent>
      </w:r>
      <w:r>
        <w:rPr>
          <w:rFonts w:ascii="Times New Roman" w:hAnsi="Times New Roman"/>
          <w:noProof/>
        </w:rPr>
        <mc:AlternateContent>
          <mc:Choice Requires="wps">
            <w:drawing>
              <wp:anchor distT="0" distB="0" distL="114300" distR="114300" simplePos="0" relativeHeight="251685888" behindDoc="0" locked="0" layoutInCell="1" allowOverlap="1" wp14:anchorId="1031B021" wp14:editId="5D3E959D">
                <wp:simplePos x="0" y="0"/>
                <wp:positionH relativeFrom="column">
                  <wp:posOffset>5695950</wp:posOffset>
                </wp:positionH>
                <wp:positionV relativeFrom="paragraph">
                  <wp:posOffset>4403725</wp:posOffset>
                </wp:positionV>
                <wp:extent cx="704850" cy="447675"/>
                <wp:effectExtent l="31750" t="22225" r="63500" b="76200"/>
                <wp:wrapNone/>
                <wp:docPr id="3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47675"/>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rsidR="00FA3177" w:rsidRPr="00FD0195" w:rsidRDefault="00FA3177" w:rsidP="005141D7">
                            <w:pPr>
                              <w:jc w:val="center"/>
                            </w:pPr>
                            <w:r>
                              <w:rPr>
                                <w:sz w:val="16"/>
                                <w:szCs w:val="16"/>
                              </w:rPr>
                              <w:t>CIGNA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9" style="position:absolute;margin-left:448.5pt;margin-top:346.75pt;width:55.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" fillcolor="#4f81bd" strokecolor="#f2f2f2" strokeweight="3pt">
                <v:shadow on="t" color="#243f60" opacity=".5" offset="1pt"/>
                <v:textbox>
                  <w:txbxContent>
                    <w:p w:rsidR="001E5757" w:rsidRPr="00FD0195" w:rsidRDefault="001E5757" w:rsidP="005141D7">
                      <w:pPr>
                        <w:jc w:val="center"/>
                      </w:pPr>
                      <w:r>
                        <w:rPr>
                          <w:sz w:val="16"/>
                          <w:szCs w:val="16"/>
                        </w:rPr>
                        <w:t>CIGNA</w:t>
                      </w:r>
                    </w:p>
                  </w:txbxContent>
                </v:textbox>
              </v:oval>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14:anchorId="44FE87A5" wp14:editId="73A69616">
                <wp:simplePos x="0" y="0"/>
                <wp:positionH relativeFrom="column">
                  <wp:posOffset>4105275</wp:posOffset>
                </wp:positionH>
                <wp:positionV relativeFrom="paragraph">
                  <wp:posOffset>3546475</wp:posOffset>
                </wp:positionV>
                <wp:extent cx="704850" cy="447675"/>
                <wp:effectExtent l="28575" t="28575" r="66675" b="82550"/>
                <wp:wrapNone/>
                <wp:docPr id="3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47675"/>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rsidR="00FA3177" w:rsidRPr="00FD0195" w:rsidRDefault="00FA3177" w:rsidP="005141D7">
                            <w:pPr>
                              <w:jc w:val="center"/>
                            </w:pPr>
                            <w:r>
                              <w:rPr>
                                <w:sz w:val="16"/>
                                <w:szCs w:val="16"/>
                              </w:rPr>
                              <w:t>Aetna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0" style="position:absolute;margin-left:323.25pt;margin-top:279.25pt;width:55.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" fillcolor="#4f81bd" strokecolor="#f2f2f2" strokeweight="3pt">
                <v:shadow on="t" color="#243f60" opacity=".5" offset="1pt"/>
                <v:textbox>
                  <w:txbxContent>
                    <w:p w:rsidR="001E5757" w:rsidRPr="00FD0195" w:rsidRDefault="001E5757" w:rsidP="005141D7">
                      <w:pPr>
                        <w:jc w:val="center"/>
                      </w:pPr>
                      <w:r>
                        <w:rPr>
                          <w:sz w:val="16"/>
                          <w:szCs w:val="16"/>
                        </w:rPr>
                        <w:t>Aetna</w:t>
                      </w:r>
                    </w:p>
                  </w:txbxContent>
                </v:textbox>
              </v:oval>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58D8BF54" wp14:editId="0E30E4BE">
                <wp:simplePos x="0" y="0"/>
                <wp:positionH relativeFrom="column">
                  <wp:posOffset>3105150</wp:posOffset>
                </wp:positionH>
                <wp:positionV relativeFrom="paragraph">
                  <wp:posOffset>3460750</wp:posOffset>
                </wp:positionV>
                <wp:extent cx="914400" cy="533400"/>
                <wp:effectExtent l="31750" t="31750" r="57150" b="82550"/>
                <wp:wrapNone/>
                <wp:docPr id="3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ellipse">
                          <a:avLst/>
                        </a:prstGeom>
                        <a:solidFill>
                          <a:srgbClr val="4BACC6"/>
                        </a:solidFill>
                        <a:ln w="38100">
                          <a:solidFill>
                            <a:srgbClr val="F2F2F2"/>
                          </a:solidFill>
                          <a:round/>
                          <a:headEnd/>
                          <a:tailEnd/>
                        </a:ln>
                        <a:effectLst>
                          <a:outerShdw blurRad="63500" dist="29783" dir="3885598" algn="ctr" rotWithShape="0">
                            <a:srgbClr val="205867">
                              <a:alpha val="50000"/>
                            </a:srgbClr>
                          </a:outerShdw>
                        </a:effectLst>
                      </wps:spPr>
                      <wps:txbx>
                        <w:txbxContent>
                          <w:p w:rsidR="00FA3177" w:rsidRPr="00FD0195" w:rsidRDefault="00FA3177" w:rsidP="005141D7">
                            <w:pPr>
                              <w:jc w:val="center"/>
                            </w:pPr>
                            <w:r>
                              <w:rPr>
                                <w:sz w:val="16"/>
                                <w:szCs w:val="16"/>
                              </w:rPr>
                              <w:t>United HealthCare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1" style="position:absolute;margin-left:244.5pt;margin-top:272.5pt;width:1in;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" fillcolor="#4bacc6" strokecolor="#f2f2f2" strokeweight="3pt">
                <v:shadow on="t" color="#205867" opacity=".5" offset="1pt"/>
                <v:textbox>
                  <w:txbxContent>
                    <w:p w:rsidR="001E5757" w:rsidRPr="00FD0195" w:rsidRDefault="001E5757" w:rsidP="005141D7">
                      <w:pPr>
                        <w:jc w:val="center"/>
                      </w:pPr>
                      <w:r>
                        <w:rPr>
                          <w:sz w:val="16"/>
                          <w:szCs w:val="16"/>
                        </w:rPr>
                        <w:t>United HealthCare</w:t>
                      </w:r>
                    </w:p>
                  </w:txbxContent>
                </v:textbox>
              </v:oval>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04C3FDBB" wp14:editId="6DE9A4F4">
                <wp:simplePos x="0" y="0"/>
                <wp:positionH relativeFrom="column">
                  <wp:posOffset>2190750</wp:posOffset>
                </wp:positionH>
                <wp:positionV relativeFrom="paragraph">
                  <wp:posOffset>3089275</wp:posOffset>
                </wp:positionV>
                <wp:extent cx="914400" cy="457200"/>
                <wp:effectExtent l="31750" t="28575" r="57150" b="73025"/>
                <wp:wrapNone/>
                <wp:docPr id="3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rsidR="00FA3177" w:rsidRPr="00FD0195" w:rsidRDefault="00FA3177" w:rsidP="005141D7">
                            <w:pPr>
                              <w:jc w:val="center"/>
                            </w:pPr>
                            <w:proofErr w:type="spellStart"/>
                            <w:r>
                              <w:rPr>
                                <w:sz w:val="16"/>
                                <w:szCs w:val="16"/>
                              </w:rPr>
                              <w:t>HealthNet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2" style="position:absolute;margin-left:172.5pt;margin-top:243.25pt;width:1in;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" fillcolor="#4f81bd" strokecolor="#f2f2f2" strokeweight="3pt">
                <v:shadow on="t" color="#243f60" opacity=".5" offset="1pt"/>
                <v:textbox>
                  <w:txbxContent>
                    <w:p w:rsidR="001E5757" w:rsidRPr="00FD0195" w:rsidRDefault="001E5757" w:rsidP="005141D7">
                      <w:pPr>
                        <w:jc w:val="center"/>
                      </w:pPr>
                      <w:proofErr w:type="spellStart"/>
                      <w:r>
                        <w:rPr>
                          <w:sz w:val="16"/>
                          <w:szCs w:val="16"/>
                        </w:rPr>
                        <w:t>HealthNet</w:t>
                      </w:r>
                      <w:proofErr w:type="spellEnd"/>
                    </w:p>
                  </w:txbxContent>
                </v:textbox>
              </v:oval>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14:anchorId="376A236C" wp14:editId="7DDDA698">
                <wp:simplePos x="0" y="0"/>
                <wp:positionH relativeFrom="column">
                  <wp:posOffset>1609725</wp:posOffset>
                </wp:positionH>
                <wp:positionV relativeFrom="paragraph">
                  <wp:posOffset>2384425</wp:posOffset>
                </wp:positionV>
                <wp:extent cx="914400" cy="657225"/>
                <wp:effectExtent l="22225" t="22225" r="66675" b="82550"/>
                <wp:wrapNone/>
                <wp:docPr id="3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7225"/>
                        </a:xfrm>
                        <a:prstGeom prst="ellipse">
                          <a:avLst/>
                        </a:prstGeom>
                        <a:solidFill>
                          <a:srgbClr val="4BACC6"/>
                        </a:solidFill>
                        <a:ln w="38100">
                          <a:solidFill>
                            <a:srgbClr val="F2F2F2"/>
                          </a:solidFill>
                          <a:round/>
                          <a:headEnd/>
                          <a:tailEnd/>
                        </a:ln>
                        <a:effectLst>
                          <a:outerShdw blurRad="63500" dist="29783" dir="3885598" algn="ctr" rotWithShape="0">
                            <a:srgbClr val="205867">
                              <a:alpha val="50000"/>
                            </a:srgbClr>
                          </a:outerShdw>
                        </a:effectLst>
                      </wps:spPr>
                      <wps:txbx>
                        <w:txbxContent>
                          <w:p w:rsidR="00FA3177" w:rsidRPr="00FD0195" w:rsidRDefault="00FA3177" w:rsidP="005141D7">
                            <w:pPr>
                              <w:jc w:val="center"/>
                            </w:pPr>
                            <w:r>
                              <w:rPr>
                                <w:sz w:val="16"/>
                                <w:szCs w:val="16"/>
                              </w:rPr>
                              <w:t xml:space="preserve">Blue Shield of California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3" style="position:absolute;margin-left:126.75pt;margin-top:187.75pt;width:1in;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" fillcolor="#4bacc6" strokecolor="#f2f2f2" strokeweight="3pt">
                <v:shadow on="t" color="#205867" opacity=".5" offset="1pt"/>
                <v:textbox>
                  <w:txbxContent>
                    <w:p w:rsidR="001E5757" w:rsidRPr="00FD0195" w:rsidRDefault="001E5757" w:rsidP="005141D7">
                      <w:pPr>
                        <w:jc w:val="center"/>
                      </w:pPr>
                      <w:r>
                        <w:rPr>
                          <w:sz w:val="16"/>
                          <w:szCs w:val="16"/>
                        </w:rPr>
                        <w:t xml:space="preserve">Blue Shield of California </w:t>
                      </w:r>
                    </w:p>
                  </w:txbxContent>
                </v:textbox>
              </v:oval>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14:anchorId="3B4D168C" wp14:editId="1766C01E">
                <wp:simplePos x="0" y="0"/>
                <wp:positionH relativeFrom="column">
                  <wp:posOffset>866775</wp:posOffset>
                </wp:positionH>
                <wp:positionV relativeFrom="paragraph">
                  <wp:posOffset>1574800</wp:posOffset>
                </wp:positionV>
                <wp:extent cx="914400" cy="581025"/>
                <wp:effectExtent l="28575" t="25400" r="60325" b="79375"/>
                <wp:wrapNone/>
                <wp:docPr id="3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ellipse">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rsidR="00FA3177" w:rsidRPr="00FD0195" w:rsidRDefault="00FA3177" w:rsidP="005141D7">
                            <w:pPr>
                              <w:jc w:val="center"/>
                            </w:pPr>
                            <w:r>
                              <w:rPr>
                                <w:sz w:val="16"/>
                                <w:szCs w:val="16"/>
                              </w:rPr>
                              <w:t>Anthem Blue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4" style="position:absolute;margin-left:68.25pt;margin-top:124pt;width:1in;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" fillcolor="#4f81bd" strokecolor="#f2f2f2" strokeweight="3pt">
                <v:shadow on="t" color="#243f60" opacity=".5" offset="1pt"/>
                <v:textbox>
                  <w:txbxContent>
                    <w:p w:rsidR="001E5757" w:rsidRPr="00FD0195" w:rsidRDefault="001E5757" w:rsidP="005141D7">
                      <w:pPr>
                        <w:jc w:val="center"/>
                      </w:pPr>
                      <w:r>
                        <w:rPr>
                          <w:sz w:val="16"/>
                          <w:szCs w:val="16"/>
                        </w:rPr>
                        <w:t>Anthem Blue Cross</w:t>
                      </w:r>
                    </w:p>
                  </w:txbxContent>
                </v:textbox>
              </v:oval>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14:anchorId="5BE50EC5" wp14:editId="7D748D87">
                <wp:simplePos x="0" y="0"/>
                <wp:positionH relativeFrom="column">
                  <wp:posOffset>0</wp:posOffset>
                </wp:positionH>
                <wp:positionV relativeFrom="paragraph">
                  <wp:posOffset>174625</wp:posOffset>
                </wp:positionV>
                <wp:extent cx="914400" cy="704850"/>
                <wp:effectExtent l="25400" t="22225" r="63500" b="73025"/>
                <wp:wrapNone/>
                <wp:docPr id="3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ellipse">
                          <a:avLst/>
                        </a:prstGeom>
                        <a:solidFill>
                          <a:srgbClr val="4BACC6"/>
                        </a:solidFill>
                        <a:ln w="38100">
                          <a:solidFill>
                            <a:srgbClr val="F2F2F2"/>
                          </a:solidFill>
                          <a:round/>
                          <a:headEnd/>
                          <a:tailEnd/>
                        </a:ln>
                        <a:effectLst>
                          <a:outerShdw blurRad="63500" dist="29783" dir="3885598" algn="ctr" rotWithShape="0">
                            <a:srgbClr val="205867">
                              <a:alpha val="50000"/>
                            </a:srgbClr>
                          </a:outerShdw>
                        </a:effectLst>
                      </wps:spPr>
                      <wps:txbx>
                        <w:txbxContent>
                          <w:p w:rsidR="00FA3177" w:rsidRPr="00FD0195" w:rsidRDefault="00FA3177" w:rsidP="005141D7">
                            <w:pPr>
                              <w:jc w:val="center"/>
                            </w:pPr>
                            <w:proofErr w:type="spellStart"/>
                            <w:r>
                              <w:rPr>
                                <w:sz w:val="16"/>
                                <w:szCs w:val="16"/>
                              </w:rPr>
                              <w:t>Kiaser</w:t>
                            </w:r>
                            <w:proofErr w:type="spellEnd"/>
                            <w:r>
                              <w:rPr>
                                <w:sz w:val="16"/>
                                <w:szCs w:val="16"/>
                              </w:rPr>
                              <w:t xml:space="preserve"> </w:t>
                            </w:r>
                            <w:proofErr w:type="spellStart"/>
                            <w:r>
                              <w:rPr>
                                <w:sz w:val="16"/>
                                <w:szCs w:val="16"/>
                              </w:rPr>
                              <w:t>Parmanent</w:t>
                            </w:r>
                            <w:r w:rsidRPr="00FD0195">
                              <w:rPr>
                                <w:sz w:val="16"/>
                                <w:szCs w:val="16"/>
                              </w:rPr>
                              <w: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45" style="position:absolute;margin-left:0;margin-top:13.75pt;width:1in;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" fillcolor="#4bacc6" strokecolor="#f2f2f2" strokeweight="3pt">
                <v:shadow on="t" color="#205867" opacity=".5" offset="1pt"/>
                <v:textbox>
                  <w:txbxContent>
                    <w:p w:rsidR="001E5757" w:rsidRPr="00FD0195" w:rsidRDefault="001E5757" w:rsidP="005141D7">
                      <w:pPr>
                        <w:jc w:val="center"/>
                      </w:pPr>
                      <w:proofErr w:type="spellStart"/>
                      <w:r>
                        <w:rPr>
                          <w:sz w:val="16"/>
                          <w:szCs w:val="16"/>
                        </w:rPr>
                        <w:t>Kiaser</w:t>
                      </w:r>
                      <w:proofErr w:type="spellEnd"/>
                      <w:r>
                        <w:rPr>
                          <w:sz w:val="16"/>
                          <w:szCs w:val="16"/>
                        </w:rPr>
                        <w:t xml:space="preserve"> </w:t>
                      </w:r>
                      <w:proofErr w:type="spellStart"/>
                      <w:r>
                        <w:rPr>
                          <w:sz w:val="16"/>
                          <w:szCs w:val="16"/>
                        </w:rPr>
                        <w:t>Parmanent</w:t>
                      </w:r>
                      <w:r w:rsidRPr="00FD0195">
                        <w:rPr>
                          <w:sz w:val="16"/>
                          <w:szCs w:val="16"/>
                        </w:rPr>
                        <w:t>e</w:t>
                      </w:r>
                      <w:proofErr w:type="spellEnd"/>
                    </w:p>
                  </w:txbxContent>
                </v:textbox>
              </v:oval>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14:anchorId="7B667ECF" wp14:editId="261BB453">
                <wp:simplePos x="0" y="0"/>
                <wp:positionH relativeFrom="column">
                  <wp:posOffset>-638175</wp:posOffset>
                </wp:positionH>
                <wp:positionV relativeFrom="paragraph">
                  <wp:posOffset>3041650</wp:posOffset>
                </wp:positionV>
                <wp:extent cx="857250" cy="419100"/>
                <wp:effectExtent l="0" t="6350" r="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5141D7">
                            <w:r w:rsidRPr="00F00BE8">
                              <w:t xml:space="preserve">Low </w:t>
                            </w:r>
                            <w:r>
                              <w:t xml:space="preserve">Price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50.2pt;margin-top:239.5pt;width:6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" stroked="f">
                <v:textbox>
                  <w:txbxContent>
                    <w:p w:rsidR="001E5757" w:rsidRPr="00F00BE8" w:rsidRDefault="001E5757" w:rsidP="005141D7">
                      <w:r w:rsidRPr="00F00BE8">
                        <w:t xml:space="preserve">Low </w:t>
                      </w:r>
                      <w:r>
                        <w:t xml:space="preserve">Price </w:t>
                      </w:r>
                    </w:p>
                  </w:txbxContent>
                </v:textbox>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14:anchorId="0FE1A800" wp14:editId="5EF6C54A">
                <wp:simplePos x="0" y="0"/>
                <wp:positionH relativeFrom="column">
                  <wp:posOffset>2324100</wp:posOffset>
                </wp:positionH>
                <wp:positionV relativeFrom="paragraph">
                  <wp:posOffset>5727700</wp:posOffset>
                </wp:positionV>
                <wp:extent cx="1028700" cy="26670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177" w:rsidRPr="00F00BE8" w:rsidRDefault="00FA3177" w:rsidP="005141D7">
                            <w:r w:rsidRPr="00F00BE8">
                              <w:t xml:space="preserve">Low </w:t>
                            </w:r>
                            <w:r>
                              <w:t xml:space="preserve">Quality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183pt;margin-top:451pt;width:8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" stroked="f">
                <v:textbox>
                  <w:txbxContent>
                    <w:p w:rsidR="001E5757" w:rsidRPr="00F00BE8" w:rsidRDefault="001E5757" w:rsidP="005141D7">
                      <w:r w:rsidRPr="00F00BE8">
                        <w:t xml:space="preserve">Low </w:t>
                      </w:r>
                      <w:r>
                        <w:t xml:space="preserve">Quality </w:t>
                      </w:r>
                    </w:p>
                  </w:txbxContent>
                </v:textbox>
              </v:shap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3BFB980D" wp14:editId="3E050157">
                <wp:simplePos x="0" y="0"/>
                <wp:positionH relativeFrom="column">
                  <wp:posOffset>2800350</wp:posOffset>
                </wp:positionH>
                <wp:positionV relativeFrom="paragraph">
                  <wp:posOffset>233680</wp:posOffset>
                </wp:positionV>
                <wp:extent cx="635" cy="5361940"/>
                <wp:effectExtent l="19050" t="17780" r="31115" b="3048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6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0.5pt;margin-top:18.4pt;width:.05pt;height:4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14:anchorId="61113F8B" wp14:editId="6DBFA8A3">
                <wp:simplePos x="0" y="0"/>
                <wp:positionH relativeFrom="column">
                  <wp:posOffset>0</wp:posOffset>
                </wp:positionH>
                <wp:positionV relativeFrom="paragraph">
                  <wp:posOffset>3195955</wp:posOffset>
                </wp:positionV>
                <wp:extent cx="5695950" cy="635"/>
                <wp:effectExtent l="12700" t="8255" r="19050" b="2921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0;margin-top:251.65pt;width:4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"/>
            </w:pict>
          </mc:Fallback>
        </mc:AlternateContent>
      </w:r>
      <w:r w:rsidRPr="00F1268C">
        <w:rPr>
          <w:rFonts w:ascii="Times New Roman" w:hAnsi="Times New Roman"/>
        </w:rPr>
        <w:br w:type="page"/>
      </w:r>
      <w:r w:rsidRPr="004D74BA">
        <w:rPr>
          <w:rFonts w:ascii="Times New Roman" w:hAnsi="Times New Roman"/>
          <w:b/>
        </w:rPr>
        <w:t xml:space="preserve">4.  </w:t>
      </w:r>
    </w:p>
    <w:p w:rsidR="005141D7" w:rsidRPr="00F41748" w:rsidRDefault="005141D7" w:rsidP="005141D7">
      <w:pPr>
        <w:widowControl w:val="0"/>
        <w:autoSpaceDE w:val="0"/>
        <w:autoSpaceDN w:val="0"/>
        <w:adjustRightInd w:val="0"/>
        <w:rPr>
          <w:rFonts w:ascii="Lucida Grande" w:hAnsi="Lucida Grande" w:cs="Lucida Grande"/>
          <w:b/>
        </w:rPr>
      </w:pPr>
      <w:r w:rsidRPr="00F41748">
        <w:rPr>
          <w:rFonts w:ascii="Lucida Grande" w:hAnsi="Lucida Grande" w:cs="Lucida Grande"/>
          <w:b/>
        </w:rPr>
        <w:t xml:space="preserve">A) In looking at the whole environment assess the key factors using a Porter's Five force analysis (see Lehmann and </w:t>
      </w:r>
      <w:proofErr w:type="spellStart"/>
      <w:r w:rsidRPr="00F41748">
        <w:rPr>
          <w:rFonts w:ascii="Lucida Grande" w:hAnsi="Lucida Grande" w:cs="Lucida Grande"/>
          <w:b/>
        </w:rPr>
        <w:t>Winer</w:t>
      </w:r>
      <w:proofErr w:type="spellEnd"/>
      <w:r w:rsidRPr="00F41748">
        <w:rPr>
          <w:rFonts w:ascii="Lucida Grande" w:hAnsi="Lucida Grande" w:cs="Lucida Grande"/>
          <w:b/>
        </w:rPr>
        <w:t>) and mini-lectures in this module</w:t>
      </w:r>
    </w:p>
    <w:p w:rsidR="005141D7" w:rsidRPr="00F41748" w:rsidRDefault="005141D7" w:rsidP="005141D7">
      <w:pPr>
        <w:widowControl w:val="0"/>
        <w:autoSpaceDE w:val="0"/>
        <w:autoSpaceDN w:val="0"/>
        <w:adjustRightInd w:val="0"/>
        <w:rPr>
          <w:rFonts w:ascii="Lucida Grande" w:hAnsi="Lucida Grande" w:cs="Lucida Grande"/>
          <w:b/>
        </w:rPr>
      </w:pPr>
    </w:p>
    <w:p w:rsidR="005141D7" w:rsidRPr="00F41748" w:rsidRDefault="005141D7" w:rsidP="005141D7">
      <w:pPr>
        <w:widowControl w:val="0"/>
        <w:autoSpaceDE w:val="0"/>
        <w:autoSpaceDN w:val="0"/>
        <w:adjustRightInd w:val="0"/>
        <w:rPr>
          <w:rFonts w:ascii="Lucida Grande" w:hAnsi="Lucida Grande" w:cs="Lucida Grande"/>
          <w:b/>
        </w:rPr>
      </w:pPr>
      <w:r w:rsidRPr="00F41748">
        <w:rPr>
          <w:rFonts w:ascii="Lucida Grande" w:hAnsi="Lucida Grande" w:cs="Lucida Grande"/>
          <w:b/>
        </w:rPr>
        <w:t xml:space="preserve">B) Then apply the </w:t>
      </w:r>
      <w:proofErr w:type="spellStart"/>
      <w:r w:rsidRPr="00F41748">
        <w:rPr>
          <w:rFonts w:ascii="Lucida Grande" w:hAnsi="Lucida Grande" w:cs="Lucida Grande"/>
          <w:b/>
        </w:rPr>
        <w:t>Pestel</w:t>
      </w:r>
      <w:proofErr w:type="spellEnd"/>
      <w:r w:rsidRPr="00F41748">
        <w:rPr>
          <w:rFonts w:ascii="Lucida Grande" w:hAnsi="Lucida Grande" w:cs="Lucida Grande"/>
          <w:b/>
        </w:rPr>
        <w:t xml:space="preserve"> factors from question 1in order to identify the support for the industry (Porter's diamond model) by the nation and the relevant market boundaries (or what factor causes a customer to prefer one competitor over the other) </w:t>
      </w:r>
      <w:hyperlink r:id="rId6" w:history="1">
        <w:r w:rsidRPr="00F41748">
          <w:rPr>
            <w:rFonts w:ascii="Lucida Grande" w:hAnsi="Lucida Grande" w:cs="Lucida Grande"/>
            <w:b/>
            <w:color w:val="032553"/>
            <w:u w:val="single" w:color="032553"/>
          </w:rPr>
          <w:t>http://www.westga.edu/~bquest/1997/ecnmkt.html</w:t>
        </w:r>
      </w:hyperlink>
    </w:p>
    <w:p w:rsidR="005141D7" w:rsidRPr="00F41748" w:rsidRDefault="005141D7" w:rsidP="005141D7">
      <w:pPr>
        <w:rPr>
          <w:rFonts w:ascii="Lucida Grande" w:hAnsi="Lucida Grande" w:cs="Lucida Grande"/>
          <w:b/>
        </w:rPr>
      </w:pPr>
    </w:p>
    <w:p w:rsidR="005141D7" w:rsidRPr="00F41748" w:rsidRDefault="005141D7" w:rsidP="005141D7">
      <w:pPr>
        <w:rPr>
          <w:rFonts w:ascii="Lucida Grande" w:hAnsi="Lucida Grande" w:cs="Lucida Grande"/>
          <w:b/>
        </w:rPr>
      </w:pPr>
      <w:r w:rsidRPr="00F41748">
        <w:rPr>
          <w:rFonts w:ascii="Lucida Grande" w:hAnsi="Lucida Grande" w:cs="Lucida Grande"/>
          <w:b/>
        </w:rPr>
        <w:t xml:space="preserve">In other words: from the competitive analysis create the porter five force model, </w:t>
      </w:r>
      <w:proofErr w:type="gramStart"/>
      <w:r w:rsidRPr="00F41748">
        <w:rPr>
          <w:rFonts w:ascii="Lucida Grande" w:hAnsi="Lucida Grande" w:cs="Lucida Grande"/>
          <w:b/>
        </w:rPr>
        <w:t>and  based</w:t>
      </w:r>
      <w:proofErr w:type="gramEnd"/>
      <w:r w:rsidRPr="00F41748">
        <w:rPr>
          <w:rFonts w:ascii="Lucida Grande" w:hAnsi="Lucida Grande" w:cs="Lucida Grande"/>
          <w:b/>
        </w:rPr>
        <w:t xml:space="preserve"> on the </w:t>
      </w:r>
      <w:proofErr w:type="spellStart"/>
      <w:r w:rsidRPr="00F41748">
        <w:rPr>
          <w:rFonts w:ascii="Lucida Grande" w:hAnsi="Lucida Grande" w:cs="Lucida Grande"/>
          <w:b/>
        </w:rPr>
        <w:t>Pestel</w:t>
      </w:r>
      <w:proofErr w:type="spellEnd"/>
      <w:r w:rsidRPr="00F41748">
        <w:rPr>
          <w:rFonts w:ascii="Lucida Grande" w:hAnsi="Lucida Grande" w:cs="Lucida Grande"/>
          <w:b/>
        </w:rPr>
        <w:t xml:space="preserve"> analysis - create the Porter's diamond model analysis for the industry.  When analyzing the demand conditions include the relevant market boundaries based on your </w:t>
      </w:r>
      <w:proofErr w:type="spellStart"/>
      <w:r w:rsidRPr="00F41748">
        <w:rPr>
          <w:rFonts w:ascii="Lucida Grande" w:hAnsi="Lucida Grande" w:cs="Lucida Grande"/>
          <w:b/>
        </w:rPr>
        <w:t>Pestel</w:t>
      </w:r>
      <w:proofErr w:type="spellEnd"/>
      <w:r w:rsidRPr="00F41748">
        <w:rPr>
          <w:rFonts w:ascii="Lucida Grande" w:hAnsi="Lucida Grande" w:cs="Lucida Grande"/>
          <w:b/>
        </w:rPr>
        <w:t xml:space="preserve"> analysis.</w:t>
      </w:r>
    </w:p>
    <w:p w:rsidR="005141D7" w:rsidRDefault="005141D7" w:rsidP="005141D7">
      <w:pPr>
        <w:rPr>
          <w:rFonts w:ascii="Lucida Grande" w:hAnsi="Lucida Grande" w:cs="Lucida Grande"/>
          <w:sz w:val="28"/>
          <w:szCs w:val="28"/>
        </w:rPr>
      </w:pPr>
    </w:p>
    <w:p w:rsidR="005141D7" w:rsidRPr="004D74BA" w:rsidRDefault="005141D7" w:rsidP="005141D7">
      <w:pPr>
        <w:rPr>
          <w:rFonts w:ascii="Times New Roman" w:hAnsi="Times New Roman"/>
          <w:sz w:val="28"/>
          <w:szCs w:val="28"/>
        </w:rPr>
      </w:pPr>
      <w:r w:rsidRPr="004D74BA">
        <w:rPr>
          <w:rFonts w:ascii="Times New Roman" w:hAnsi="Times New Roman"/>
          <w:sz w:val="28"/>
          <w:szCs w:val="28"/>
        </w:rPr>
        <w:t>Porters Five Force Analysis of Kaiser Permanente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030"/>
        <w:gridCol w:w="5010"/>
      </w:tblGrid>
      <w:tr w:rsidR="005141D7" w:rsidRPr="00D25C46" w:rsidTr="005141D7">
        <w:tc>
          <w:tcPr>
            <w:tcW w:w="3178" w:type="dxa"/>
          </w:tcPr>
          <w:p w:rsidR="005141D7" w:rsidRPr="00D25C46" w:rsidRDefault="005141D7" w:rsidP="005141D7">
            <w:pPr>
              <w:rPr>
                <w:rFonts w:ascii="Times New Roman" w:hAnsi="Times New Roman"/>
              </w:rPr>
            </w:pPr>
            <w:r w:rsidRPr="00D25C46">
              <w:rPr>
                <w:rFonts w:ascii="Times New Roman" w:hAnsi="Times New Roman"/>
              </w:rPr>
              <w:t xml:space="preserve">Bargaining Power of Suppliers </w:t>
            </w:r>
          </w:p>
        </w:tc>
        <w:tc>
          <w:tcPr>
            <w:tcW w:w="890" w:type="dxa"/>
          </w:tcPr>
          <w:p w:rsidR="005141D7" w:rsidRPr="00D25C46" w:rsidRDefault="005141D7" w:rsidP="005141D7">
            <w:pPr>
              <w:rPr>
                <w:rFonts w:ascii="Times New Roman" w:hAnsi="Times New Roman"/>
              </w:rPr>
            </w:pPr>
            <w:r w:rsidRPr="00D25C46">
              <w:rPr>
                <w:rFonts w:ascii="Times New Roman" w:hAnsi="Times New Roman"/>
              </w:rPr>
              <w:t xml:space="preserve">Low </w:t>
            </w:r>
          </w:p>
        </w:tc>
        <w:tc>
          <w:tcPr>
            <w:tcW w:w="5508" w:type="dxa"/>
          </w:tcPr>
          <w:p w:rsidR="005141D7" w:rsidRPr="00D25C46" w:rsidRDefault="005141D7" w:rsidP="005141D7">
            <w:pPr>
              <w:spacing w:line="480" w:lineRule="auto"/>
              <w:rPr>
                <w:rFonts w:ascii="Times New Roman" w:hAnsi="Times New Roman"/>
              </w:rPr>
            </w:pPr>
            <w:r>
              <w:rPr>
                <w:rFonts w:ascii="Times New Roman" w:hAnsi="Times New Roman"/>
              </w:rPr>
              <w:t xml:space="preserve">     *          </w:t>
            </w:r>
            <w:r w:rsidRPr="00D25C46">
              <w:rPr>
                <w:rFonts w:ascii="Times New Roman" w:hAnsi="Times New Roman"/>
              </w:rPr>
              <w:t>Large degree of substitution</w:t>
            </w:r>
          </w:p>
          <w:p w:rsidR="005141D7" w:rsidRDefault="005141D7" w:rsidP="005141D7">
            <w:pPr>
              <w:spacing w:line="480" w:lineRule="auto"/>
              <w:rPr>
                <w:rFonts w:ascii="Times New Roman" w:hAnsi="Times New Roman"/>
              </w:rPr>
            </w:pPr>
            <w:r>
              <w:rPr>
                <w:rFonts w:ascii="Times New Roman" w:hAnsi="Times New Roman"/>
              </w:rPr>
              <w:t xml:space="preserve">     *          </w:t>
            </w:r>
            <w:r w:rsidRPr="00D25C46">
              <w:rPr>
                <w:rFonts w:ascii="Times New Roman" w:hAnsi="Times New Roman"/>
              </w:rPr>
              <w:t xml:space="preserve">High degree of completion </w:t>
            </w:r>
            <w:r>
              <w:rPr>
                <w:rFonts w:ascii="Times New Roman" w:hAnsi="Times New Roman"/>
              </w:rPr>
              <w:t xml:space="preserve"> </w:t>
            </w:r>
          </w:p>
          <w:p w:rsidR="005141D7" w:rsidRPr="00D25C46" w:rsidRDefault="005141D7" w:rsidP="005141D7">
            <w:pPr>
              <w:spacing w:line="480" w:lineRule="auto"/>
              <w:rPr>
                <w:rFonts w:ascii="Times New Roman" w:hAnsi="Times New Roman"/>
              </w:rPr>
            </w:pPr>
            <w:r>
              <w:rPr>
                <w:rFonts w:ascii="Times New Roman" w:hAnsi="Times New Roman"/>
              </w:rPr>
              <w:t xml:space="preserve">     *          </w:t>
            </w:r>
            <w:r w:rsidRPr="00D25C46">
              <w:rPr>
                <w:rFonts w:ascii="Times New Roman" w:hAnsi="Times New Roman"/>
              </w:rPr>
              <w:t>Varied Distribution channel</w:t>
            </w:r>
          </w:p>
        </w:tc>
      </w:tr>
      <w:tr w:rsidR="005141D7" w:rsidRPr="00D25C46" w:rsidTr="005141D7">
        <w:tc>
          <w:tcPr>
            <w:tcW w:w="3178" w:type="dxa"/>
          </w:tcPr>
          <w:p w:rsidR="005141D7" w:rsidRPr="00D25C46" w:rsidRDefault="005141D7" w:rsidP="005141D7">
            <w:pPr>
              <w:rPr>
                <w:rFonts w:ascii="Times New Roman" w:hAnsi="Times New Roman"/>
              </w:rPr>
            </w:pPr>
            <w:r w:rsidRPr="00D25C46">
              <w:rPr>
                <w:rFonts w:ascii="Times New Roman" w:hAnsi="Times New Roman"/>
              </w:rPr>
              <w:t xml:space="preserve">Bargaining power of the Customers </w:t>
            </w:r>
          </w:p>
        </w:tc>
        <w:tc>
          <w:tcPr>
            <w:tcW w:w="890" w:type="dxa"/>
          </w:tcPr>
          <w:p w:rsidR="005141D7" w:rsidRPr="00D25C46" w:rsidRDefault="005141D7" w:rsidP="005141D7">
            <w:pPr>
              <w:rPr>
                <w:rFonts w:ascii="Times New Roman" w:hAnsi="Times New Roman"/>
              </w:rPr>
            </w:pPr>
            <w:r w:rsidRPr="00D25C46">
              <w:rPr>
                <w:rFonts w:ascii="Times New Roman" w:hAnsi="Times New Roman"/>
              </w:rPr>
              <w:t>Low</w:t>
            </w:r>
          </w:p>
        </w:tc>
        <w:tc>
          <w:tcPr>
            <w:tcW w:w="5508" w:type="dxa"/>
          </w:tcPr>
          <w:p w:rsidR="005141D7" w:rsidRPr="00D25C46" w:rsidRDefault="005141D7" w:rsidP="005141D7">
            <w:pPr>
              <w:numPr>
                <w:ilvl w:val="0"/>
                <w:numId w:val="7"/>
              </w:numPr>
              <w:spacing w:line="480" w:lineRule="auto"/>
              <w:ind w:hanging="738"/>
              <w:rPr>
                <w:rFonts w:ascii="Times New Roman" w:hAnsi="Times New Roman"/>
              </w:rPr>
            </w:pPr>
            <w:r w:rsidRPr="00D25C46">
              <w:rPr>
                <w:rFonts w:ascii="Times New Roman" w:hAnsi="Times New Roman"/>
              </w:rPr>
              <w:t>Less Price sensitivity of the buyer</w:t>
            </w:r>
          </w:p>
          <w:p w:rsidR="005141D7" w:rsidRPr="00D25C46" w:rsidRDefault="005141D7" w:rsidP="005141D7">
            <w:pPr>
              <w:numPr>
                <w:ilvl w:val="0"/>
                <w:numId w:val="7"/>
              </w:numPr>
              <w:spacing w:line="480" w:lineRule="auto"/>
              <w:ind w:hanging="738"/>
              <w:rPr>
                <w:rFonts w:ascii="Times New Roman" w:hAnsi="Times New Roman"/>
              </w:rPr>
            </w:pPr>
            <w:r w:rsidRPr="00D25C46">
              <w:rPr>
                <w:rFonts w:ascii="Times New Roman" w:hAnsi="Times New Roman"/>
              </w:rPr>
              <w:t>Significance of product is high</w:t>
            </w:r>
          </w:p>
          <w:p w:rsidR="005141D7" w:rsidRPr="00D25C46" w:rsidRDefault="005141D7" w:rsidP="005141D7">
            <w:pPr>
              <w:numPr>
                <w:ilvl w:val="0"/>
                <w:numId w:val="7"/>
              </w:numPr>
              <w:spacing w:line="480" w:lineRule="auto"/>
              <w:ind w:hanging="738"/>
              <w:rPr>
                <w:rFonts w:ascii="Times New Roman" w:hAnsi="Times New Roman"/>
              </w:rPr>
            </w:pPr>
            <w:r w:rsidRPr="00D25C46">
              <w:rPr>
                <w:rFonts w:ascii="Times New Roman" w:hAnsi="Times New Roman"/>
              </w:rPr>
              <w:t>Market Size is high</w:t>
            </w:r>
          </w:p>
        </w:tc>
      </w:tr>
      <w:tr w:rsidR="005141D7" w:rsidRPr="00D25C46" w:rsidTr="005141D7">
        <w:tc>
          <w:tcPr>
            <w:tcW w:w="3178" w:type="dxa"/>
          </w:tcPr>
          <w:p w:rsidR="005141D7" w:rsidRPr="00D25C46" w:rsidRDefault="005141D7" w:rsidP="005141D7">
            <w:pPr>
              <w:rPr>
                <w:rFonts w:ascii="Times New Roman" w:hAnsi="Times New Roman"/>
              </w:rPr>
            </w:pPr>
            <w:r w:rsidRPr="00D25C46">
              <w:rPr>
                <w:rFonts w:ascii="Times New Roman" w:hAnsi="Times New Roman"/>
              </w:rPr>
              <w:t>Intensity of Existing Rivalry</w:t>
            </w:r>
          </w:p>
        </w:tc>
        <w:tc>
          <w:tcPr>
            <w:tcW w:w="890" w:type="dxa"/>
          </w:tcPr>
          <w:p w:rsidR="005141D7" w:rsidRPr="00D25C46" w:rsidRDefault="005141D7" w:rsidP="005141D7">
            <w:pPr>
              <w:rPr>
                <w:rFonts w:ascii="Times New Roman" w:hAnsi="Times New Roman"/>
              </w:rPr>
            </w:pPr>
            <w:r w:rsidRPr="00D25C46">
              <w:rPr>
                <w:rFonts w:ascii="Times New Roman" w:hAnsi="Times New Roman"/>
              </w:rPr>
              <w:t>Low</w:t>
            </w:r>
          </w:p>
        </w:tc>
        <w:tc>
          <w:tcPr>
            <w:tcW w:w="5508" w:type="dxa"/>
          </w:tcPr>
          <w:p w:rsidR="005141D7" w:rsidRPr="00D25C46" w:rsidRDefault="005141D7" w:rsidP="005141D7">
            <w:pPr>
              <w:numPr>
                <w:ilvl w:val="0"/>
                <w:numId w:val="8"/>
              </w:numPr>
              <w:spacing w:line="480" w:lineRule="auto"/>
              <w:ind w:hanging="738"/>
              <w:rPr>
                <w:rFonts w:ascii="Times New Roman" w:hAnsi="Times New Roman"/>
              </w:rPr>
            </w:pPr>
            <w:r w:rsidRPr="00D25C46">
              <w:rPr>
                <w:rFonts w:ascii="Times New Roman" w:hAnsi="Times New Roman"/>
              </w:rPr>
              <w:t xml:space="preserve">Comparatively low competitors </w:t>
            </w:r>
          </w:p>
          <w:p w:rsidR="005141D7" w:rsidRPr="00D25C46" w:rsidRDefault="005141D7" w:rsidP="005141D7">
            <w:pPr>
              <w:numPr>
                <w:ilvl w:val="0"/>
                <w:numId w:val="8"/>
              </w:numPr>
              <w:spacing w:line="480" w:lineRule="auto"/>
              <w:ind w:hanging="738"/>
              <w:rPr>
                <w:rFonts w:ascii="Times New Roman" w:hAnsi="Times New Roman"/>
              </w:rPr>
            </w:pPr>
            <w:r w:rsidRPr="00D25C46">
              <w:rPr>
                <w:rFonts w:ascii="Times New Roman" w:hAnsi="Times New Roman"/>
              </w:rPr>
              <w:t>Large size of the industry</w:t>
            </w:r>
          </w:p>
          <w:p w:rsidR="005141D7" w:rsidRPr="00D25C46" w:rsidRDefault="005141D7" w:rsidP="005141D7">
            <w:pPr>
              <w:numPr>
                <w:ilvl w:val="0"/>
                <w:numId w:val="8"/>
              </w:numPr>
              <w:spacing w:line="480" w:lineRule="auto"/>
              <w:ind w:hanging="738"/>
              <w:rPr>
                <w:rFonts w:ascii="Times New Roman" w:hAnsi="Times New Roman"/>
              </w:rPr>
            </w:pPr>
            <w:r w:rsidRPr="00D25C46">
              <w:rPr>
                <w:rFonts w:ascii="Times New Roman" w:hAnsi="Times New Roman"/>
              </w:rPr>
              <w:t xml:space="preserve">High and fast growth rate </w:t>
            </w:r>
          </w:p>
        </w:tc>
      </w:tr>
      <w:tr w:rsidR="005141D7" w:rsidRPr="00D25C46" w:rsidTr="005141D7">
        <w:tc>
          <w:tcPr>
            <w:tcW w:w="3178" w:type="dxa"/>
          </w:tcPr>
          <w:p w:rsidR="005141D7" w:rsidRPr="00D25C46" w:rsidRDefault="005141D7" w:rsidP="005141D7">
            <w:pPr>
              <w:rPr>
                <w:rFonts w:ascii="Times New Roman" w:hAnsi="Times New Roman"/>
              </w:rPr>
            </w:pPr>
            <w:r w:rsidRPr="00D25C46">
              <w:rPr>
                <w:rFonts w:ascii="Times New Roman" w:hAnsi="Times New Roman"/>
              </w:rPr>
              <w:t xml:space="preserve">Threat of new Competitors </w:t>
            </w:r>
          </w:p>
        </w:tc>
        <w:tc>
          <w:tcPr>
            <w:tcW w:w="890" w:type="dxa"/>
          </w:tcPr>
          <w:p w:rsidR="005141D7" w:rsidRPr="00D25C46" w:rsidRDefault="005141D7" w:rsidP="005141D7">
            <w:pPr>
              <w:rPr>
                <w:rFonts w:ascii="Times New Roman" w:hAnsi="Times New Roman"/>
              </w:rPr>
            </w:pPr>
            <w:r w:rsidRPr="00D25C46">
              <w:rPr>
                <w:rFonts w:ascii="Times New Roman" w:hAnsi="Times New Roman"/>
              </w:rPr>
              <w:t xml:space="preserve">High </w:t>
            </w:r>
          </w:p>
        </w:tc>
        <w:tc>
          <w:tcPr>
            <w:tcW w:w="5508" w:type="dxa"/>
          </w:tcPr>
          <w:p w:rsidR="005141D7" w:rsidRPr="00D25C46" w:rsidRDefault="005141D7" w:rsidP="005141D7">
            <w:pPr>
              <w:numPr>
                <w:ilvl w:val="0"/>
                <w:numId w:val="9"/>
              </w:numPr>
              <w:spacing w:line="480" w:lineRule="auto"/>
              <w:ind w:hanging="738"/>
              <w:rPr>
                <w:rFonts w:ascii="Times New Roman" w:hAnsi="Times New Roman"/>
              </w:rPr>
            </w:pPr>
            <w:r w:rsidRPr="00D25C46">
              <w:rPr>
                <w:rFonts w:ascii="Times New Roman" w:hAnsi="Times New Roman"/>
              </w:rPr>
              <w:t>The Affordable Care act (ACA) might attract more new entrants</w:t>
            </w:r>
          </w:p>
          <w:p w:rsidR="005141D7" w:rsidRPr="00D25C46" w:rsidRDefault="005141D7" w:rsidP="005141D7">
            <w:pPr>
              <w:numPr>
                <w:ilvl w:val="0"/>
                <w:numId w:val="9"/>
              </w:numPr>
              <w:spacing w:line="480" w:lineRule="auto"/>
              <w:ind w:hanging="738"/>
              <w:rPr>
                <w:rFonts w:ascii="Times New Roman" w:hAnsi="Times New Roman"/>
              </w:rPr>
            </w:pPr>
            <w:r w:rsidRPr="00D25C46">
              <w:rPr>
                <w:rFonts w:ascii="Times New Roman" w:hAnsi="Times New Roman"/>
              </w:rPr>
              <w:t>The scope of bringing advanced technology into the product range in high</w:t>
            </w:r>
          </w:p>
        </w:tc>
      </w:tr>
      <w:tr w:rsidR="005141D7" w:rsidRPr="00D25C46" w:rsidTr="005141D7">
        <w:tc>
          <w:tcPr>
            <w:tcW w:w="3178" w:type="dxa"/>
          </w:tcPr>
          <w:p w:rsidR="005141D7" w:rsidRPr="00D25C46" w:rsidRDefault="005141D7" w:rsidP="005141D7">
            <w:pPr>
              <w:rPr>
                <w:rFonts w:ascii="Times New Roman" w:hAnsi="Times New Roman"/>
              </w:rPr>
            </w:pPr>
            <w:r w:rsidRPr="00D25C46">
              <w:rPr>
                <w:rFonts w:ascii="Times New Roman" w:hAnsi="Times New Roman"/>
              </w:rPr>
              <w:t xml:space="preserve">Threat of Substitute </w:t>
            </w:r>
          </w:p>
        </w:tc>
        <w:tc>
          <w:tcPr>
            <w:tcW w:w="890" w:type="dxa"/>
          </w:tcPr>
          <w:p w:rsidR="005141D7" w:rsidRPr="00D25C46" w:rsidRDefault="005141D7" w:rsidP="005141D7">
            <w:pPr>
              <w:rPr>
                <w:rFonts w:ascii="Times New Roman" w:hAnsi="Times New Roman"/>
              </w:rPr>
            </w:pPr>
            <w:r w:rsidRPr="00D25C46">
              <w:rPr>
                <w:rFonts w:ascii="Times New Roman" w:hAnsi="Times New Roman"/>
              </w:rPr>
              <w:t>Medium</w:t>
            </w:r>
          </w:p>
        </w:tc>
        <w:tc>
          <w:tcPr>
            <w:tcW w:w="5508" w:type="dxa"/>
          </w:tcPr>
          <w:p w:rsidR="005141D7" w:rsidRPr="00D25C46" w:rsidRDefault="005141D7" w:rsidP="005141D7">
            <w:pPr>
              <w:numPr>
                <w:ilvl w:val="0"/>
                <w:numId w:val="10"/>
              </w:numPr>
              <w:spacing w:line="480" w:lineRule="auto"/>
              <w:ind w:hanging="698"/>
              <w:rPr>
                <w:rFonts w:ascii="Times New Roman" w:hAnsi="Times New Roman"/>
              </w:rPr>
            </w:pPr>
            <w:r w:rsidRPr="00D25C46">
              <w:rPr>
                <w:rFonts w:ascii="Times New Roman" w:hAnsi="Times New Roman"/>
              </w:rPr>
              <w:t>The customers are loyal to the insurance plan offered by the company</w:t>
            </w:r>
          </w:p>
          <w:p w:rsidR="005141D7" w:rsidRPr="00D25C46" w:rsidRDefault="005141D7" w:rsidP="005141D7">
            <w:pPr>
              <w:numPr>
                <w:ilvl w:val="0"/>
                <w:numId w:val="10"/>
              </w:numPr>
              <w:spacing w:line="480" w:lineRule="auto"/>
              <w:ind w:hanging="698"/>
              <w:rPr>
                <w:rFonts w:ascii="Times New Roman" w:hAnsi="Times New Roman"/>
              </w:rPr>
            </w:pPr>
            <w:r w:rsidRPr="00D25C46">
              <w:rPr>
                <w:rFonts w:ascii="Times New Roman" w:hAnsi="Times New Roman"/>
              </w:rPr>
              <w:t>Technological substitute might turn up</w:t>
            </w:r>
          </w:p>
        </w:tc>
      </w:tr>
    </w:tbl>
    <w:p w:rsidR="005141D7" w:rsidRDefault="005141D7" w:rsidP="005141D7"/>
    <w:p w:rsidR="005141D7" w:rsidRDefault="005141D7" w:rsidP="005141D7"/>
    <w:p w:rsidR="005141D7" w:rsidRPr="00F1268C" w:rsidRDefault="005141D7" w:rsidP="005141D7">
      <w:pPr>
        <w:rPr>
          <w:rFonts w:ascii="Times New Roman" w:hAnsi="Times New Roman"/>
        </w:rPr>
      </w:pPr>
    </w:p>
    <w:p w:rsidR="005141D7" w:rsidRPr="00F1268C" w:rsidRDefault="005141D7" w:rsidP="005141D7">
      <w:pPr>
        <w:rPr>
          <w:rFonts w:ascii="Times New Roman" w:hAnsi="Times New Roman"/>
        </w:rPr>
      </w:pPr>
      <w:r>
        <w:rPr>
          <w:rFonts w:ascii="Times New Roman" w:hAnsi="Times New Roman"/>
          <w:b/>
          <w:noProof/>
          <w:u w:val="single"/>
        </w:rPr>
        <mc:AlternateContent>
          <mc:Choice Requires="wpg">
            <w:drawing>
              <wp:anchor distT="0" distB="0" distL="114300" distR="114300" simplePos="0" relativeHeight="251687936" behindDoc="0" locked="0" layoutInCell="1" allowOverlap="1">
                <wp:simplePos x="0" y="0"/>
                <wp:positionH relativeFrom="column">
                  <wp:posOffset>217170</wp:posOffset>
                </wp:positionH>
                <wp:positionV relativeFrom="paragraph">
                  <wp:posOffset>95250</wp:posOffset>
                </wp:positionV>
                <wp:extent cx="5212080" cy="3508375"/>
                <wp:effectExtent l="1270" t="1270" r="19050" b="825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3508375"/>
                          <a:chOff x="1872" y="2206"/>
                          <a:chExt cx="8208" cy="4850"/>
                        </a:xfrm>
                      </wpg:grpSpPr>
                      <wps:wsp>
                        <wps:cNvPr id="40" name="Line 41"/>
                        <wps:cNvCnPr/>
                        <wps:spPr bwMode="auto">
                          <a:xfrm>
                            <a:off x="3888" y="4464"/>
                            <a:ext cx="403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a:off x="5904" y="3312"/>
                            <a:ext cx="0" cy="25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43"/>
                        <wps:cNvSpPr txBox="1">
                          <a:spLocks noChangeArrowheads="1"/>
                        </wps:cNvSpPr>
                        <wps:spPr bwMode="auto">
                          <a:xfrm>
                            <a:off x="5040" y="2206"/>
                            <a:ext cx="2160" cy="1152"/>
                          </a:xfrm>
                          <a:prstGeom prst="rect">
                            <a:avLst/>
                          </a:prstGeom>
                          <a:solidFill>
                            <a:srgbClr val="FFFFFF"/>
                          </a:solidFill>
                          <a:ln w="9525">
                            <a:solidFill>
                              <a:srgbClr val="000000"/>
                            </a:solidFill>
                            <a:miter lim="800000"/>
                            <a:headEnd/>
                            <a:tailEnd/>
                          </a:ln>
                        </wps:spPr>
                        <wps:txbx>
                          <w:txbxContent>
                            <w:p w:rsidR="00FA3177" w:rsidRPr="006304FD" w:rsidRDefault="00FA3177" w:rsidP="005141D7">
                              <w:pPr>
                                <w:rPr>
                                  <w:b/>
                                  <w:sz w:val="18"/>
                                  <w:szCs w:val="18"/>
                                </w:rPr>
                              </w:pPr>
                              <w:r w:rsidRPr="006304FD">
                                <w:rPr>
                                  <w:b/>
                                  <w:sz w:val="18"/>
                                  <w:szCs w:val="18"/>
                                </w:rPr>
                                <w:t>Firm Strategy, Structure and Rivalry</w:t>
                              </w:r>
                            </w:p>
                            <w:p w:rsidR="00FA3177" w:rsidRPr="006304FD" w:rsidRDefault="00FA3177" w:rsidP="005141D7">
                              <w:pPr>
                                <w:rPr>
                                  <w:sz w:val="18"/>
                                  <w:szCs w:val="18"/>
                                </w:rPr>
                              </w:pPr>
                              <w:r w:rsidRPr="006304FD">
                                <w:rPr>
                                  <w:sz w:val="18"/>
                                  <w:szCs w:val="18"/>
                                </w:rPr>
                                <w:t>Total health positioning and Thrive Campaign</w:t>
                              </w:r>
                            </w:p>
                            <w:p w:rsidR="00FA3177" w:rsidRPr="002427F5" w:rsidRDefault="00FA3177" w:rsidP="005141D7">
                              <w:pPr>
                                <w:rPr>
                                  <w:b/>
                                  <w:sz w:val="20"/>
                                  <w:szCs w:val="20"/>
                                </w:rPr>
                              </w:pPr>
                            </w:p>
                            <w:p w:rsidR="00FA3177" w:rsidRDefault="00FA3177" w:rsidP="005141D7"/>
                            <w:p w:rsidR="00FA3177" w:rsidRDefault="00FA3177" w:rsidP="005141D7"/>
                          </w:txbxContent>
                        </wps:txbx>
                        <wps:bodyPr rot="0" vert="horz" wrap="square" lIns="91440" tIns="45720" rIns="91440" bIns="45720" anchor="t" anchorCtr="0" upright="1">
                          <a:noAutofit/>
                        </wps:bodyPr>
                      </wps:wsp>
                      <wps:wsp>
                        <wps:cNvPr id="43" name="Text Box 44"/>
                        <wps:cNvSpPr txBox="1">
                          <a:spLocks noChangeArrowheads="1"/>
                        </wps:cNvSpPr>
                        <wps:spPr bwMode="auto">
                          <a:xfrm>
                            <a:off x="1872" y="4032"/>
                            <a:ext cx="2016" cy="1152"/>
                          </a:xfrm>
                          <a:prstGeom prst="rect">
                            <a:avLst/>
                          </a:prstGeom>
                          <a:solidFill>
                            <a:srgbClr val="FFFFFF"/>
                          </a:solidFill>
                          <a:ln w="9525">
                            <a:solidFill>
                              <a:srgbClr val="000000"/>
                            </a:solidFill>
                            <a:miter lim="800000"/>
                            <a:headEnd/>
                            <a:tailEnd/>
                          </a:ln>
                        </wps:spPr>
                        <wps:txbx>
                          <w:txbxContent>
                            <w:p w:rsidR="00FA3177" w:rsidRPr="002427F5" w:rsidRDefault="00FA3177" w:rsidP="005141D7">
                              <w:pPr>
                                <w:pStyle w:val="Heading3"/>
                                <w:rPr>
                                  <w:bCs w:val="0"/>
                                  <w:sz w:val="18"/>
                                  <w:szCs w:val="18"/>
                                </w:rPr>
                              </w:pPr>
                              <w:r w:rsidRPr="002427F5">
                                <w:rPr>
                                  <w:bCs w:val="0"/>
                                  <w:sz w:val="18"/>
                                  <w:szCs w:val="18"/>
                                </w:rPr>
                                <w:t>Factor Endowments</w:t>
                              </w:r>
                            </w:p>
                            <w:p w:rsidR="00FA3177" w:rsidRPr="002427F5" w:rsidRDefault="00FA3177" w:rsidP="005141D7">
                              <w:pPr>
                                <w:rPr>
                                  <w:sz w:val="18"/>
                                  <w:szCs w:val="18"/>
                                </w:rPr>
                              </w:pPr>
                              <w:proofErr w:type="spellStart"/>
                              <w:r w:rsidRPr="002427F5">
                                <w:rPr>
                                  <w:rFonts w:ascii="Times New Roman" w:hAnsi="Times New Roman"/>
                                  <w:sz w:val="18"/>
                                  <w:szCs w:val="18"/>
                                </w:rPr>
                                <w:t>Favourable</w:t>
                              </w:r>
                              <w:proofErr w:type="spellEnd"/>
                              <w:r w:rsidRPr="002427F5">
                                <w:rPr>
                                  <w:sz w:val="18"/>
                                  <w:szCs w:val="18"/>
                                </w:rPr>
                                <w:t xml:space="preserve"> political and legal environment</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7920" y="4032"/>
                            <a:ext cx="2160" cy="1152"/>
                          </a:xfrm>
                          <a:prstGeom prst="rect">
                            <a:avLst/>
                          </a:prstGeom>
                          <a:solidFill>
                            <a:srgbClr val="FFFFFF"/>
                          </a:solidFill>
                          <a:ln w="9525">
                            <a:solidFill>
                              <a:srgbClr val="000000"/>
                            </a:solidFill>
                            <a:miter lim="800000"/>
                            <a:headEnd/>
                            <a:tailEnd/>
                          </a:ln>
                        </wps:spPr>
                        <wps:txbx>
                          <w:txbxContent>
                            <w:p w:rsidR="00FA3177" w:rsidRPr="006304FD" w:rsidRDefault="00FA3177" w:rsidP="005141D7">
                              <w:pPr>
                                <w:rPr>
                                  <w:b/>
                                  <w:sz w:val="18"/>
                                  <w:szCs w:val="18"/>
                                </w:rPr>
                              </w:pPr>
                              <w:r w:rsidRPr="006304FD">
                                <w:rPr>
                                  <w:b/>
                                  <w:sz w:val="18"/>
                                  <w:szCs w:val="18"/>
                                </w:rPr>
                                <w:t>Demand Conditions:</w:t>
                              </w:r>
                            </w:p>
                            <w:p w:rsidR="00FA3177" w:rsidRPr="006304FD" w:rsidRDefault="00FA3177" w:rsidP="005141D7">
                              <w:pPr>
                                <w:rPr>
                                  <w:sz w:val="18"/>
                                  <w:szCs w:val="18"/>
                                </w:rPr>
                              </w:pPr>
                              <w:r w:rsidRPr="006304FD">
                                <w:rPr>
                                  <w:sz w:val="18"/>
                                  <w:szCs w:val="18"/>
                                </w:rPr>
                                <w:t xml:space="preserve">High Demand for insurance </w:t>
                              </w:r>
                              <w:r>
                                <w:rPr>
                                  <w:sz w:val="18"/>
                                  <w:szCs w:val="18"/>
                                </w:rPr>
                                <w:t>policies and growing industry</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5040" y="5904"/>
                            <a:ext cx="2160" cy="1152"/>
                          </a:xfrm>
                          <a:prstGeom prst="rect">
                            <a:avLst/>
                          </a:prstGeom>
                          <a:solidFill>
                            <a:srgbClr val="FFFFFF"/>
                          </a:solidFill>
                          <a:ln w="9525">
                            <a:solidFill>
                              <a:srgbClr val="000000"/>
                            </a:solidFill>
                            <a:miter lim="800000"/>
                            <a:headEnd/>
                            <a:tailEnd/>
                          </a:ln>
                        </wps:spPr>
                        <wps:txbx>
                          <w:txbxContent>
                            <w:p w:rsidR="00FA3177" w:rsidRPr="0096781A" w:rsidRDefault="00FA3177" w:rsidP="005141D7">
                              <w:pPr>
                                <w:rPr>
                                  <w:b/>
                                  <w:sz w:val="18"/>
                                  <w:szCs w:val="18"/>
                                </w:rPr>
                              </w:pPr>
                              <w:r w:rsidRPr="0096781A">
                                <w:rPr>
                                  <w:b/>
                                  <w:sz w:val="18"/>
                                  <w:szCs w:val="18"/>
                                </w:rPr>
                                <w:t>Related and Supporting Industries:</w:t>
                              </w:r>
                            </w:p>
                            <w:p w:rsidR="00FA3177" w:rsidRPr="006304FD" w:rsidRDefault="00FA3177" w:rsidP="005141D7">
                              <w:pPr>
                                <w:rPr>
                                  <w:sz w:val="18"/>
                                  <w:szCs w:val="18"/>
                                </w:rPr>
                              </w:pPr>
                              <w:r>
                                <w:rPr>
                                  <w:sz w:val="18"/>
                                  <w:szCs w:val="18"/>
                                </w:rPr>
                                <w:t xml:space="preserve">Heath care industry </w:t>
                              </w:r>
                            </w:p>
                          </w:txbxContent>
                        </wps:txbx>
                        <wps:bodyPr rot="0" vert="horz" wrap="square" lIns="91440" tIns="45720" rIns="91440" bIns="45720" anchor="t" anchorCtr="0" upright="1">
                          <a:noAutofit/>
                        </wps:bodyPr>
                      </wps:wsp>
                      <wps:wsp>
                        <wps:cNvPr id="46" name="Line 47"/>
                        <wps:cNvCnPr/>
                        <wps:spPr bwMode="auto">
                          <a:xfrm flipH="1">
                            <a:off x="3456" y="2736"/>
                            <a:ext cx="1440" cy="115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48"/>
                        <wps:cNvCnPr/>
                        <wps:spPr bwMode="auto">
                          <a:xfrm>
                            <a:off x="3168" y="5328"/>
                            <a:ext cx="1728" cy="115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49"/>
                        <wps:cNvCnPr/>
                        <wps:spPr bwMode="auto">
                          <a:xfrm flipH="1">
                            <a:off x="7344" y="5328"/>
                            <a:ext cx="144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7344" y="2736"/>
                            <a:ext cx="1584" cy="115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48" style="position:absolute;margin-left:17.1pt;margin-top:7.5pt;width:410.4pt;height:276.25pt;z-index:251687936" coordorigin="1872,2206" coordsize="8208,4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">
                <v:line id="Line 41" o:spid="_x0000_s1049" style="position:absolute;visibility:visible;mso-wrap-style:square" from="3888,4464" to="7920,44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5DjofAAAAA2wAAAA8AAAAAAAAAAAAAAAAA&#10;oQIAAGRycy9kb3ducmV2LnhtbFBLBQYAAAAABAAEAPkAAACOAwAAAAA=&#10;">
                  <v:stroke startarrow="block" endarrow="block"/>
                </v:line>
                <v:line id="Line 42" o:spid="_x0000_s1050" style="position:absolute;visibility:visible;mso-wrap-style:square" from="5904,3312" to="5904,5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8rHMMAAADbAAAADwAAAGRycy9kb3ducmV2LnhtbESPQWvCQBSE70L/w/IK3nSjFJHoKlJo&#10;yaWItvT8zD6TaPZtzG6z0V/vCgWPw8x8wyzXvalFR62rLCuYjBMQxLnVFRcKfr4/RnMQziNrrC2T&#10;gis5WK9eBktMtQ28o27vCxEh7FJUUHrfpFK6vCSDbmwb4ugdbWvQR9kWUrcYItzUcpokM2mw4rhQ&#10;YkPvJeXn/Z9RkITbpzzJrOq22dclNIfwO70EpYav/WYBwlPvn+H/dqYVvE3g8SX+ALm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PKxzDAAAA2wAAAA8AAAAAAAAAAAAA&#10;AAAAoQIAAGRycy9kb3ducmV2LnhtbFBLBQYAAAAABAAEAPkAAACRAwAAAAA=&#10;">
                  <v:stroke startarrow="block" endarrow="block"/>
                </v:line>
                <v:shape id="Text Box 43" o:spid="_x0000_s1051" type="#_x0000_t202" style="position:absolute;left:5040;top:2206;width:2160;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rsidR="001E5757" w:rsidRPr="006304FD" w:rsidRDefault="001E5757" w:rsidP="005141D7">
                        <w:pPr>
                          <w:rPr>
                            <w:b/>
                            <w:sz w:val="18"/>
                            <w:szCs w:val="18"/>
                          </w:rPr>
                        </w:pPr>
                        <w:r w:rsidRPr="006304FD">
                          <w:rPr>
                            <w:b/>
                            <w:sz w:val="18"/>
                            <w:szCs w:val="18"/>
                          </w:rPr>
                          <w:t>Firm Strategy, Structure and Rivalry</w:t>
                        </w:r>
                      </w:p>
                      <w:p w:rsidR="001E5757" w:rsidRPr="006304FD" w:rsidRDefault="001E5757" w:rsidP="005141D7">
                        <w:pPr>
                          <w:rPr>
                            <w:sz w:val="18"/>
                            <w:szCs w:val="18"/>
                          </w:rPr>
                        </w:pPr>
                        <w:r w:rsidRPr="006304FD">
                          <w:rPr>
                            <w:sz w:val="18"/>
                            <w:szCs w:val="18"/>
                          </w:rPr>
                          <w:t>Total health positioning and Thrive Campaign</w:t>
                        </w:r>
                      </w:p>
                      <w:p w:rsidR="001E5757" w:rsidRPr="002427F5" w:rsidRDefault="001E5757" w:rsidP="005141D7">
                        <w:pPr>
                          <w:rPr>
                            <w:b/>
                            <w:sz w:val="20"/>
                            <w:szCs w:val="20"/>
                          </w:rPr>
                        </w:pPr>
                      </w:p>
                      <w:p w:rsidR="001E5757" w:rsidRDefault="001E5757" w:rsidP="005141D7"/>
                      <w:p w:rsidR="001E5757" w:rsidRDefault="001E5757" w:rsidP="005141D7"/>
                    </w:txbxContent>
                  </v:textbox>
                </v:shape>
                <v:shape id="Text Box 44" o:spid="_x0000_s1052" type="#_x0000_t202" style="position:absolute;left:1872;top:4032;width:2016;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rsidR="001E5757" w:rsidRPr="002427F5" w:rsidRDefault="001E5757" w:rsidP="005141D7">
                        <w:pPr>
                          <w:pStyle w:val="Heading3"/>
                          <w:rPr>
                            <w:bCs w:val="0"/>
                            <w:sz w:val="18"/>
                            <w:szCs w:val="18"/>
                          </w:rPr>
                        </w:pPr>
                        <w:r w:rsidRPr="002427F5">
                          <w:rPr>
                            <w:bCs w:val="0"/>
                            <w:sz w:val="18"/>
                            <w:szCs w:val="18"/>
                          </w:rPr>
                          <w:t>Factor Endowments</w:t>
                        </w:r>
                      </w:p>
                      <w:p w:rsidR="001E5757" w:rsidRPr="002427F5" w:rsidRDefault="001E5757" w:rsidP="005141D7">
                        <w:pPr>
                          <w:rPr>
                            <w:sz w:val="18"/>
                            <w:szCs w:val="18"/>
                          </w:rPr>
                        </w:pPr>
                        <w:proofErr w:type="spellStart"/>
                        <w:r w:rsidRPr="002427F5">
                          <w:rPr>
                            <w:rFonts w:ascii="Times New Roman" w:hAnsi="Times New Roman"/>
                            <w:sz w:val="18"/>
                            <w:szCs w:val="18"/>
                          </w:rPr>
                          <w:t>Favourable</w:t>
                        </w:r>
                        <w:proofErr w:type="spellEnd"/>
                        <w:r w:rsidRPr="002427F5">
                          <w:rPr>
                            <w:sz w:val="18"/>
                            <w:szCs w:val="18"/>
                          </w:rPr>
                          <w:t xml:space="preserve"> political and legal environment</w:t>
                        </w:r>
                      </w:p>
                    </w:txbxContent>
                  </v:textbox>
                </v:shape>
                <v:shape id="Text Box 45" o:spid="_x0000_s1053" type="#_x0000_t202" style="position:absolute;left:7920;top:4032;width:2160;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rsidR="001E5757" w:rsidRPr="006304FD" w:rsidRDefault="001E5757" w:rsidP="005141D7">
                        <w:pPr>
                          <w:rPr>
                            <w:b/>
                            <w:sz w:val="18"/>
                            <w:szCs w:val="18"/>
                          </w:rPr>
                        </w:pPr>
                        <w:r w:rsidRPr="006304FD">
                          <w:rPr>
                            <w:b/>
                            <w:sz w:val="18"/>
                            <w:szCs w:val="18"/>
                          </w:rPr>
                          <w:t>Demand Conditions:</w:t>
                        </w:r>
                      </w:p>
                      <w:p w:rsidR="001E5757" w:rsidRPr="006304FD" w:rsidRDefault="001E5757" w:rsidP="005141D7">
                        <w:pPr>
                          <w:rPr>
                            <w:sz w:val="18"/>
                            <w:szCs w:val="18"/>
                          </w:rPr>
                        </w:pPr>
                        <w:r w:rsidRPr="006304FD">
                          <w:rPr>
                            <w:sz w:val="18"/>
                            <w:szCs w:val="18"/>
                          </w:rPr>
                          <w:t xml:space="preserve">High Demand for insurance </w:t>
                        </w:r>
                        <w:r>
                          <w:rPr>
                            <w:sz w:val="18"/>
                            <w:szCs w:val="18"/>
                          </w:rPr>
                          <w:t>policies and growing industry</w:t>
                        </w:r>
                      </w:p>
                    </w:txbxContent>
                  </v:textbox>
                </v:shape>
                <v:shape id="Text Box 46" o:spid="_x0000_s1054" type="#_x0000_t202" style="position:absolute;left:5040;top:5904;width:2160;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rsidR="001E5757" w:rsidRPr="0096781A" w:rsidRDefault="001E5757" w:rsidP="005141D7">
                        <w:pPr>
                          <w:rPr>
                            <w:b/>
                            <w:sz w:val="18"/>
                            <w:szCs w:val="18"/>
                          </w:rPr>
                        </w:pPr>
                        <w:r w:rsidRPr="0096781A">
                          <w:rPr>
                            <w:b/>
                            <w:sz w:val="18"/>
                            <w:szCs w:val="18"/>
                          </w:rPr>
                          <w:t>Related and Supporting Industries:</w:t>
                        </w:r>
                      </w:p>
                      <w:p w:rsidR="001E5757" w:rsidRPr="006304FD" w:rsidRDefault="001E5757" w:rsidP="005141D7">
                        <w:pPr>
                          <w:rPr>
                            <w:sz w:val="18"/>
                            <w:szCs w:val="18"/>
                          </w:rPr>
                        </w:pPr>
                        <w:r>
                          <w:rPr>
                            <w:sz w:val="18"/>
                            <w:szCs w:val="18"/>
                          </w:rPr>
                          <w:t xml:space="preserve">Heath care industry </w:t>
                        </w:r>
                      </w:p>
                    </w:txbxContent>
                  </v:textbox>
                </v:shape>
                <v:line id="Line 47" o:spid="_x0000_s1055" style="position:absolute;flip:x;visibility:visible;mso-wrap-style:square" from="3456,2736" to="4896,3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XrXMQAAADbAAAADwAAAGRycy9kb3ducmV2LnhtbESPT2vCQBTE7wW/w/IEL0U32iIhuopW&#10;A4VejH/uj+wzCWbfLtmtpt++Wyh4HGbmN8xy3ZtW3KnzjWUF00kCgri0uuFKwfmUj1MQPiBrbC2T&#10;gh/ysF4NXpaYafvggu7HUIkIYZ+hgjoEl0npy5oM+ol1xNG72s5giLKrpO7wEeGmlbMkmUuDDceF&#10;Gh191FTejt9GwevbfudcmuZ5sbPNwV32xfbrrNRo2G8WIAL14Rn+b39qBe9z+PsSf4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tetcxAAAANsAAAAPAAAAAAAAAAAA&#10;AAAAAKECAABkcnMvZG93bnJldi54bWxQSwUGAAAAAAQABAD5AAAAkgMAAAAA&#10;">
                  <v:stroke startarrow="block" endarrow="block"/>
                </v:line>
                <v:line id="Line 48" o:spid="_x0000_s1056" style="position:absolute;visibility:visible;mso-wrap-style:square" from="3168,5328" to="4896,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qhbzxAAAANsAAAAPAAAAAAAAAAAA&#10;AAAAAKECAABkcnMvZG93bnJldi54bWxQSwUGAAAAAAQABAD5AAAAkgMAAAAA&#10;">
                  <v:stroke startarrow="block" endarrow="block"/>
                </v:line>
                <v:line id="Line 49" o:spid="_x0000_s1057" style="position:absolute;flip:x;visibility:visible;mso-wrap-style:square" from="7344,5328" to="8784,6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batcEAAADbAAAADwAAAGRycy9kb3ducmV2LnhtbERPz2vCMBS+C/4P4QleZKbTIaUzilML&#10;g11sdfdH89YWm5fQRK3//XIY7Pjx/V5vB9OJO/W+tazgdZ6AIK6sbrlWcDnnLykIH5A1dpZJwZM8&#10;bDfj0RozbR9c0L0MtYgh7DNU0ITgMil91ZBBP7eOOHI/tjcYIuxrqXt8xHDTyUWSrKTBlmNDg472&#10;DVXX8mYUzJbHg3NpmufFwbYn930sPr4uSk0nw+4dRKAh/Iv/3J9awVscG7/EH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CZtq1wQAAANsAAAAPAAAAAAAAAAAAAAAA&#10;AKECAABkcnMvZG93bnJldi54bWxQSwUGAAAAAAQABAD5AAAAjwMAAAAA&#10;">
                  <v:stroke startarrow="block" endarrow="block"/>
                </v:line>
                <v:line id="Line 50" o:spid="_x0000_s1058" style="position:absolute;visibility:visible;mso-wrap-style:square" from="7344,2736" to="8928,3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eScaxAAAANsAAAAPAAAAAAAAAAAA&#10;AAAAAKECAABkcnMvZG93bnJldi54bWxQSwUGAAAAAAQABAD5AAAAkgMAAAAA&#10;">
                  <v:stroke startarrow="block" endarrow="block"/>
                </v:line>
              </v:group>
            </w:pict>
          </mc:Fallback>
        </mc:AlternateContent>
      </w:r>
    </w:p>
    <w:p w:rsidR="005141D7" w:rsidRPr="00F1268C" w:rsidRDefault="005141D7" w:rsidP="005141D7">
      <w:pPr>
        <w:pStyle w:val="BodyText"/>
        <w:spacing w:line="360" w:lineRule="auto"/>
        <w:jc w:val="both"/>
        <w:rPr>
          <w:b/>
          <w:szCs w:val="24"/>
          <w:u w:val="single"/>
        </w:rPr>
      </w:pPr>
    </w:p>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Default="005141D7" w:rsidP="005141D7"/>
    <w:p w:rsidR="005141D7" w:rsidRPr="004D74BA" w:rsidRDefault="005141D7" w:rsidP="005141D7">
      <w:pPr>
        <w:rPr>
          <w:b/>
        </w:rPr>
      </w:pPr>
      <w:r w:rsidRPr="004D74BA">
        <w:rPr>
          <w:b/>
        </w:rPr>
        <w:t xml:space="preserve">5. </w:t>
      </w:r>
    </w:p>
    <w:p w:rsidR="005141D7" w:rsidRPr="00F41748" w:rsidRDefault="005141D7" w:rsidP="005141D7">
      <w:pPr>
        <w:rPr>
          <w:rFonts w:ascii="Lucida Grande" w:hAnsi="Lucida Grande" w:cs="Lucida Grande"/>
          <w:b/>
        </w:rPr>
      </w:pPr>
      <w:r w:rsidRPr="00F41748">
        <w:rPr>
          <w:rFonts w:ascii="Lucida Grande" w:hAnsi="Lucida Grande" w:cs="Lucida Grande"/>
          <w:b/>
        </w:rPr>
        <w:t>A) Perform a TOWS Matrix</w:t>
      </w:r>
      <w:proofErr w:type="gramStart"/>
      <w:r w:rsidRPr="00F41748">
        <w:rPr>
          <w:rFonts w:ascii="Lucida Grande" w:hAnsi="Lucida Grande" w:cs="Lucida Grande"/>
          <w:b/>
        </w:rPr>
        <w:t>( strategy</w:t>
      </w:r>
      <w:proofErr w:type="gramEnd"/>
      <w:r w:rsidRPr="00F41748">
        <w:rPr>
          <w:rFonts w:ascii="Lucida Grande" w:hAnsi="Lucida Grande" w:cs="Lucida Grande"/>
          <w:b/>
        </w:rPr>
        <w:t xml:space="preserve"> from strength, weakness, opportunity, and threats) analysis for firm and</w:t>
      </w:r>
    </w:p>
    <w:p w:rsidR="005141D7" w:rsidRPr="00F41748" w:rsidRDefault="005141D7" w:rsidP="005141D7">
      <w:pPr>
        <w:rPr>
          <w:rFonts w:ascii="Lucida Grande" w:hAnsi="Lucida Grande" w:cs="Lucida Grande"/>
          <w:b/>
        </w:rPr>
      </w:pPr>
      <w:r w:rsidRPr="00F41748">
        <w:rPr>
          <w:rFonts w:ascii="Lucida Grande" w:hAnsi="Lucida Grande" w:cs="Lucida Grande"/>
          <w:b/>
        </w:rPr>
        <w:t xml:space="preserve">B) </w:t>
      </w:r>
      <w:proofErr w:type="gramStart"/>
      <w:r w:rsidRPr="00F41748">
        <w:rPr>
          <w:rFonts w:ascii="Lucida Grande" w:hAnsi="Lucida Grande" w:cs="Lucida Grande"/>
          <w:b/>
        </w:rPr>
        <w:t>from</w:t>
      </w:r>
      <w:proofErr w:type="gramEnd"/>
      <w:r w:rsidRPr="00F41748">
        <w:rPr>
          <w:rFonts w:ascii="Lucida Grande" w:hAnsi="Lucida Grande" w:cs="Lucida Grande"/>
          <w:b/>
        </w:rPr>
        <w:t xml:space="preserve"> the tows create a VRIO table (see mini-lectures for examples of both tools)   Please add ethical decision making to your </w:t>
      </w:r>
      <w:proofErr w:type="spellStart"/>
      <w:r w:rsidRPr="00F41748">
        <w:rPr>
          <w:rFonts w:ascii="Lucida Grande" w:hAnsi="Lucida Grande" w:cs="Lucida Grande"/>
          <w:b/>
        </w:rPr>
        <w:t>vrio</w:t>
      </w:r>
      <w:proofErr w:type="spellEnd"/>
      <w:r w:rsidRPr="00F41748">
        <w:rPr>
          <w:rFonts w:ascii="Lucida Grande" w:hAnsi="Lucida Grande" w:cs="Lucida Grande"/>
          <w:b/>
        </w:rPr>
        <w:t xml:space="preserve"> as a possible resource</w:t>
      </w:r>
    </w:p>
    <w:p w:rsidR="005141D7" w:rsidRDefault="005141D7" w:rsidP="005141D7">
      <w:pPr>
        <w:rPr>
          <w:rFonts w:ascii="Lucida Grande" w:hAnsi="Lucida Grande" w:cs="Lucida Grande"/>
          <w:sz w:val="28"/>
          <w:szCs w:val="28"/>
        </w:rPr>
      </w:pPr>
    </w:p>
    <w:p w:rsidR="005141D7" w:rsidRPr="004D74BA" w:rsidRDefault="00F41748" w:rsidP="005141D7">
      <w:pPr>
        <w:rPr>
          <w:rFonts w:ascii="Times New Roman" w:hAnsi="Times New Roman"/>
          <w:sz w:val="28"/>
          <w:szCs w:val="28"/>
        </w:rPr>
      </w:pPr>
      <w:r w:rsidRPr="004D74BA">
        <w:rPr>
          <w:rFonts w:ascii="Times New Roman" w:hAnsi="Times New Roman"/>
          <w:sz w:val="28"/>
          <w:szCs w:val="28"/>
        </w:rPr>
        <w:t xml:space="preserve">Two </w:t>
      </w:r>
      <w:r w:rsidR="005141D7" w:rsidRPr="004D74BA">
        <w:rPr>
          <w:rFonts w:ascii="Times New Roman" w:hAnsi="Times New Roman"/>
          <w:sz w:val="28"/>
          <w:szCs w:val="28"/>
        </w:rPr>
        <w:t>analyses for Kaiser Permanente is presented through the below mentioned table:</w:t>
      </w:r>
    </w:p>
    <w:p w:rsidR="005141D7" w:rsidRPr="00F1268C" w:rsidRDefault="005141D7" w:rsidP="005141D7">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414"/>
      </w:tblGrid>
      <w:tr w:rsidR="005141D7" w:rsidRPr="00D25C46" w:rsidTr="005141D7">
        <w:tc>
          <w:tcPr>
            <w:tcW w:w="4788" w:type="dxa"/>
          </w:tcPr>
          <w:p w:rsidR="005141D7" w:rsidRPr="00D25C46" w:rsidRDefault="005141D7" w:rsidP="005141D7">
            <w:pPr>
              <w:rPr>
                <w:rFonts w:ascii="Times New Roman" w:hAnsi="Times New Roman"/>
              </w:rPr>
            </w:pPr>
            <w:r w:rsidRPr="00D25C46">
              <w:rPr>
                <w:rFonts w:ascii="Times New Roman" w:hAnsi="Times New Roman"/>
              </w:rPr>
              <w:t>STRENGTH</w:t>
            </w:r>
          </w:p>
          <w:p w:rsidR="005141D7" w:rsidRPr="00D25C46" w:rsidRDefault="005141D7" w:rsidP="005141D7">
            <w:pPr>
              <w:numPr>
                <w:ilvl w:val="0"/>
                <w:numId w:val="11"/>
              </w:numPr>
              <w:spacing w:line="480" w:lineRule="auto"/>
              <w:rPr>
                <w:rFonts w:ascii="Times New Roman" w:hAnsi="Times New Roman"/>
              </w:rPr>
            </w:pPr>
            <w:r w:rsidRPr="00D25C46">
              <w:rPr>
                <w:rFonts w:ascii="Times New Roman" w:hAnsi="Times New Roman"/>
              </w:rPr>
              <w:t>Innovative and technologically upgraded products</w:t>
            </w:r>
          </w:p>
          <w:p w:rsidR="005141D7" w:rsidRPr="00D25C46" w:rsidRDefault="005141D7" w:rsidP="005141D7">
            <w:pPr>
              <w:numPr>
                <w:ilvl w:val="0"/>
                <w:numId w:val="11"/>
              </w:numPr>
              <w:spacing w:line="480" w:lineRule="auto"/>
              <w:rPr>
                <w:rFonts w:ascii="Times New Roman" w:hAnsi="Times New Roman"/>
              </w:rPr>
            </w:pPr>
            <w:r w:rsidRPr="00D25C46">
              <w:rPr>
                <w:rFonts w:ascii="Times New Roman" w:hAnsi="Times New Roman"/>
              </w:rPr>
              <w:t xml:space="preserve">Well established brand name and goodwill </w:t>
            </w:r>
          </w:p>
          <w:p w:rsidR="005141D7" w:rsidRPr="00D25C46" w:rsidRDefault="005141D7" w:rsidP="005141D7">
            <w:pPr>
              <w:numPr>
                <w:ilvl w:val="0"/>
                <w:numId w:val="11"/>
              </w:numPr>
              <w:spacing w:line="480" w:lineRule="auto"/>
              <w:rPr>
                <w:rFonts w:ascii="Times New Roman" w:hAnsi="Times New Roman"/>
              </w:rPr>
            </w:pPr>
            <w:r w:rsidRPr="00D25C46">
              <w:rPr>
                <w:rFonts w:ascii="Times New Roman" w:hAnsi="Times New Roman"/>
              </w:rPr>
              <w:t>Longevity</w:t>
            </w:r>
          </w:p>
        </w:tc>
        <w:tc>
          <w:tcPr>
            <w:tcW w:w="4788" w:type="dxa"/>
          </w:tcPr>
          <w:p w:rsidR="005141D7" w:rsidRPr="00D25C46" w:rsidRDefault="005141D7" w:rsidP="005141D7">
            <w:pPr>
              <w:rPr>
                <w:rFonts w:ascii="Times New Roman" w:hAnsi="Times New Roman"/>
              </w:rPr>
            </w:pPr>
            <w:r w:rsidRPr="00D25C46">
              <w:rPr>
                <w:rFonts w:ascii="Times New Roman" w:hAnsi="Times New Roman"/>
              </w:rPr>
              <w:t>WEAKNESS</w:t>
            </w:r>
          </w:p>
          <w:p w:rsidR="005141D7" w:rsidRPr="00D25C46" w:rsidRDefault="005141D7" w:rsidP="005141D7">
            <w:pPr>
              <w:numPr>
                <w:ilvl w:val="0"/>
                <w:numId w:val="12"/>
              </w:numPr>
              <w:spacing w:line="480" w:lineRule="auto"/>
              <w:rPr>
                <w:rFonts w:ascii="Times New Roman" w:hAnsi="Times New Roman"/>
              </w:rPr>
            </w:pPr>
            <w:r w:rsidRPr="00D25C46">
              <w:rPr>
                <w:rFonts w:ascii="Times New Roman" w:hAnsi="Times New Roman"/>
              </w:rPr>
              <w:t>Weak and rigid cost structure</w:t>
            </w:r>
          </w:p>
          <w:p w:rsidR="005141D7" w:rsidRPr="00D25C46" w:rsidRDefault="00F87DAA" w:rsidP="005141D7">
            <w:pPr>
              <w:numPr>
                <w:ilvl w:val="0"/>
                <w:numId w:val="12"/>
              </w:numPr>
              <w:spacing w:line="480" w:lineRule="auto"/>
              <w:rPr>
                <w:rFonts w:ascii="Times New Roman" w:hAnsi="Times New Roman"/>
              </w:rPr>
            </w:pPr>
            <w:r>
              <w:rPr>
                <w:rFonts w:ascii="Times New Roman" w:hAnsi="Times New Roman"/>
              </w:rPr>
              <w:t>High Labo</w:t>
            </w:r>
            <w:r w:rsidR="005141D7" w:rsidRPr="00D25C46">
              <w:rPr>
                <w:rFonts w:ascii="Times New Roman" w:hAnsi="Times New Roman"/>
              </w:rPr>
              <w:t xml:space="preserve">r turnover </w:t>
            </w:r>
          </w:p>
        </w:tc>
      </w:tr>
      <w:tr w:rsidR="005141D7" w:rsidRPr="00D25C46" w:rsidTr="005141D7">
        <w:tc>
          <w:tcPr>
            <w:tcW w:w="4788" w:type="dxa"/>
          </w:tcPr>
          <w:p w:rsidR="005141D7" w:rsidRPr="00D25C46" w:rsidRDefault="005141D7" w:rsidP="005141D7">
            <w:pPr>
              <w:rPr>
                <w:rFonts w:ascii="Times New Roman" w:hAnsi="Times New Roman"/>
              </w:rPr>
            </w:pPr>
            <w:r w:rsidRPr="00D25C46">
              <w:rPr>
                <w:rFonts w:ascii="Times New Roman" w:hAnsi="Times New Roman"/>
              </w:rPr>
              <w:t>OPPORTUNITY</w:t>
            </w:r>
          </w:p>
          <w:p w:rsidR="005141D7" w:rsidRPr="00D25C46" w:rsidRDefault="005141D7" w:rsidP="005141D7">
            <w:pPr>
              <w:numPr>
                <w:ilvl w:val="0"/>
                <w:numId w:val="13"/>
              </w:numPr>
              <w:spacing w:line="480" w:lineRule="auto"/>
              <w:rPr>
                <w:rFonts w:ascii="Times New Roman" w:hAnsi="Times New Roman"/>
              </w:rPr>
            </w:pPr>
            <w:r w:rsidRPr="00D25C46">
              <w:rPr>
                <w:rFonts w:ascii="Times New Roman" w:hAnsi="Times New Roman"/>
              </w:rPr>
              <w:t>Affordability of healthcare has improved</w:t>
            </w:r>
          </w:p>
          <w:p w:rsidR="005141D7" w:rsidRPr="00D25C46" w:rsidRDefault="00F87DAA" w:rsidP="005141D7">
            <w:pPr>
              <w:numPr>
                <w:ilvl w:val="0"/>
                <w:numId w:val="13"/>
              </w:numPr>
              <w:spacing w:line="480" w:lineRule="auto"/>
              <w:rPr>
                <w:rFonts w:ascii="Times New Roman" w:hAnsi="Times New Roman"/>
              </w:rPr>
            </w:pPr>
            <w:r>
              <w:rPr>
                <w:rFonts w:ascii="Times New Roman" w:hAnsi="Times New Roman"/>
              </w:rPr>
              <w:t>Favo</w:t>
            </w:r>
            <w:r w:rsidR="005141D7" w:rsidRPr="00D25C46">
              <w:rPr>
                <w:rFonts w:ascii="Times New Roman" w:hAnsi="Times New Roman"/>
              </w:rPr>
              <w:t xml:space="preserve">rable political and legal environment </w:t>
            </w:r>
          </w:p>
          <w:p w:rsidR="005141D7" w:rsidRPr="00D25C46" w:rsidRDefault="005141D7" w:rsidP="005141D7">
            <w:pPr>
              <w:numPr>
                <w:ilvl w:val="0"/>
                <w:numId w:val="13"/>
              </w:numPr>
              <w:spacing w:line="480" w:lineRule="auto"/>
              <w:rPr>
                <w:rFonts w:ascii="Times New Roman" w:hAnsi="Times New Roman"/>
              </w:rPr>
            </w:pPr>
            <w:r w:rsidRPr="00D25C46">
              <w:rPr>
                <w:rFonts w:ascii="Times New Roman" w:hAnsi="Times New Roman"/>
              </w:rPr>
              <w:t xml:space="preserve">Online marketing </w:t>
            </w:r>
          </w:p>
          <w:p w:rsidR="005141D7" w:rsidRPr="00D25C46" w:rsidRDefault="005141D7" w:rsidP="005141D7">
            <w:pPr>
              <w:numPr>
                <w:ilvl w:val="0"/>
                <w:numId w:val="13"/>
              </w:numPr>
              <w:spacing w:line="480" w:lineRule="auto"/>
              <w:rPr>
                <w:rFonts w:ascii="Times New Roman" w:hAnsi="Times New Roman"/>
              </w:rPr>
            </w:pPr>
            <w:r w:rsidRPr="00D25C46">
              <w:rPr>
                <w:rFonts w:ascii="Times New Roman" w:hAnsi="Times New Roman"/>
              </w:rPr>
              <w:t xml:space="preserve">New and innovative services </w:t>
            </w:r>
          </w:p>
        </w:tc>
        <w:tc>
          <w:tcPr>
            <w:tcW w:w="4788" w:type="dxa"/>
          </w:tcPr>
          <w:p w:rsidR="005141D7" w:rsidRPr="00D25C46" w:rsidRDefault="005141D7" w:rsidP="005141D7">
            <w:pPr>
              <w:rPr>
                <w:rFonts w:ascii="Times New Roman" w:hAnsi="Times New Roman"/>
              </w:rPr>
            </w:pPr>
            <w:r w:rsidRPr="00D25C46">
              <w:rPr>
                <w:rFonts w:ascii="Times New Roman" w:hAnsi="Times New Roman"/>
              </w:rPr>
              <w:t>THREATS</w:t>
            </w:r>
          </w:p>
          <w:p w:rsidR="005141D7" w:rsidRPr="00D25C46" w:rsidRDefault="005141D7" w:rsidP="005141D7">
            <w:pPr>
              <w:numPr>
                <w:ilvl w:val="0"/>
                <w:numId w:val="14"/>
              </w:numPr>
              <w:spacing w:line="480" w:lineRule="auto"/>
              <w:rPr>
                <w:rFonts w:ascii="Times New Roman" w:hAnsi="Times New Roman"/>
              </w:rPr>
            </w:pPr>
            <w:r w:rsidRPr="00D25C46">
              <w:rPr>
                <w:rFonts w:ascii="Times New Roman" w:hAnsi="Times New Roman"/>
              </w:rPr>
              <w:t xml:space="preserve">High competition and environmental dynamism </w:t>
            </w:r>
          </w:p>
          <w:p w:rsidR="005141D7" w:rsidRPr="00D25C46" w:rsidRDefault="005141D7" w:rsidP="005141D7">
            <w:pPr>
              <w:numPr>
                <w:ilvl w:val="0"/>
                <w:numId w:val="14"/>
              </w:numPr>
              <w:spacing w:line="480" w:lineRule="auto"/>
              <w:rPr>
                <w:rFonts w:ascii="Times New Roman" w:hAnsi="Times New Roman"/>
              </w:rPr>
            </w:pPr>
            <w:r w:rsidRPr="00D25C46">
              <w:rPr>
                <w:rFonts w:ascii="Times New Roman" w:hAnsi="Times New Roman"/>
              </w:rPr>
              <w:t>Availability of Substitution products</w:t>
            </w:r>
          </w:p>
        </w:tc>
      </w:tr>
    </w:tbl>
    <w:p w:rsidR="005141D7" w:rsidRPr="00F1268C" w:rsidRDefault="005141D7" w:rsidP="005141D7">
      <w:pPr>
        <w:rPr>
          <w:rFonts w:ascii="Times New Roman" w:hAnsi="Times New Roman"/>
        </w:rPr>
      </w:pPr>
    </w:p>
    <w:p w:rsidR="005141D7" w:rsidRPr="00F1268C" w:rsidRDefault="005141D7" w:rsidP="005141D7">
      <w:pPr>
        <w:rPr>
          <w:rFonts w:ascii="Times New Roman" w:hAnsi="Times New Roman"/>
        </w:rPr>
      </w:pPr>
    </w:p>
    <w:p w:rsidR="005141D7" w:rsidRPr="004D74BA" w:rsidRDefault="005141D7" w:rsidP="005141D7">
      <w:pPr>
        <w:rPr>
          <w:rFonts w:ascii="Times New Roman" w:hAnsi="Times New Roman"/>
          <w:sz w:val="28"/>
          <w:szCs w:val="28"/>
        </w:rPr>
      </w:pPr>
      <w:r w:rsidRPr="004D74BA">
        <w:rPr>
          <w:rFonts w:ascii="Times New Roman" w:hAnsi="Times New Roman"/>
          <w:sz w:val="28"/>
          <w:szCs w:val="28"/>
        </w:rPr>
        <w:t>Table demonstrating the VRIO analysis of different strategies undertaken by the Kaiser Permanente is as follows (Chapman, 2011):</w:t>
      </w:r>
    </w:p>
    <w:p w:rsidR="005141D7" w:rsidRPr="00F1268C" w:rsidRDefault="005141D7" w:rsidP="005141D7">
      <w:pPr>
        <w:rPr>
          <w:rFonts w:ascii="Times New Roman" w:hAnsi="Times New Roman"/>
        </w:rPr>
      </w:pPr>
      <w:r w:rsidRPr="00F1268C">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90"/>
        <w:gridCol w:w="711"/>
        <w:gridCol w:w="819"/>
        <w:gridCol w:w="990"/>
        <w:gridCol w:w="777"/>
        <w:gridCol w:w="1308"/>
        <w:gridCol w:w="1375"/>
        <w:gridCol w:w="1328"/>
      </w:tblGrid>
      <w:tr w:rsidR="005141D7" w:rsidRPr="00D25C46" w:rsidTr="005141D7">
        <w:tc>
          <w:tcPr>
            <w:tcW w:w="1278" w:type="dxa"/>
            <w:vMerge w:val="restart"/>
          </w:tcPr>
          <w:p w:rsidR="005141D7" w:rsidRPr="00FA3177" w:rsidRDefault="00F87DAA" w:rsidP="005141D7">
            <w:pPr>
              <w:rPr>
                <w:rFonts w:ascii="Times New Roman" w:hAnsi="Times New Roman"/>
                <w:highlight w:val="lightGray"/>
              </w:rPr>
            </w:pPr>
            <w:r w:rsidRPr="00FA3177">
              <w:rPr>
                <w:rFonts w:ascii="Times New Roman" w:hAnsi="Times New Roman"/>
                <w:highlight w:val="lightGray"/>
              </w:rPr>
              <w:t>Company program</w:t>
            </w:r>
            <w:r w:rsidR="005141D7" w:rsidRPr="00FA3177">
              <w:rPr>
                <w:rFonts w:ascii="Times New Roman" w:hAnsi="Times New Roman"/>
                <w:highlight w:val="lightGray"/>
              </w:rPr>
              <w:t xml:space="preserve">s under the Thrive campaign </w:t>
            </w:r>
          </w:p>
        </w:tc>
        <w:tc>
          <w:tcPr>
            <w:tcW w:w="4287" w:type="dxa"/>
            <w:gridSpan w:val="5"/>
          </w:tcPr>
          <w:p w:rsidR="005141D7" w:rsidRPr="00FA3177" w:rsidRDefault="005141D7" w:rsidP="005141D7">
            <w:pPr>
              <w:rPr>
                <w:rFonts w:ascii="Times New Roman" w:hAnsi="Times New Roman"/>
                <w:highlight w:val="lightGray"/>
              </w:rPr>
            </w:pPr>
            <w:r w:rsidRPr="00FA3177">
              <w:rPr>
                <w:rFonts w:ascii="Times New Roman" w:hAnsi="Times New Roman"/>
                <w:highlight w:val="lightGray"/>
              </w:rPr>
              <w:t xml:space="preserve">Resource Characteristics </w:t>
            </w:r>
          </w:p>
        </w:tc>
        <w:tc>
          <w:tcPr>
            <w:tcW w:w="4011" w:type="dxa"/>
            <w:gridSpan w:val="3"/>
          </w:tcPr>
          <w:p w:rsidR="005141D7" w:rsidRPr="00D25C46" w:rsidRDefault="005141D7" w:rsidP="005141D7">
            <w:pPr>
              <w:rPr>
                <w:rFonts w:ascii="Times New Roman" w:hAnsi="Times New Roman"/>
              </w:rPr>
            </w:pPr>
            <w:r w:rsidRPr="00FA3177">
              <w:rPr>
                <w:rFonts w:ascii="Times New Roman" w:hAnsi="Times New Roman"/>
                <w:highlight w:val="lightGray"/>
              </w:rPr>
              <w:t>Strategic Implication</w:t>
            </w:r>
            <w:r w:rsidRPr="00D25C46">
              <w:rPr>
                <w:rFonts w:ascii="Times New Roman" w:hAnsi="Times New Roman"/>
              </w:rPr>
              <w:t xml:space="preserve"> </w:t>
            </w:r>
          </w:p>
        </w:tc>
      </w:tr>
      <w:tr w:rsidR="005141D7" w:rsidRPr="00D25C46" w:rsidTr="005141D7">
        <w:tc>
          <w:tcPr>
            <w:tcW w:w="1278" w:type="dxa"/>
            <w:vMerge/>
          </w:tcPr>
          <w:p w:rsidR="005141D7" w:rsidRPr="00D25C46" w:rsidRDefault="005141D7" w:rsidP="005141D7">
            <w:pPr>
              <w:rPr>
                <w:rFonts w:ascii="Times New Roman" w:hAnsi="Times New Roman"/>
              </w:rPr>
            </w:pPr>
          </w:p>
        </w:tc>
        <w:tc>
          <w:tcPr>
            <w:tcW w:w="990" w:type="dxa"/>
          </w:tcPr>
          <w:p w:rsidR="005141D7" w:rsidRPr="00D25C46" w:rsidRDefault="00F87DAA" w:rsidP="005141D7">
            <w:pPr>
              <w:rPr>
                <w:rFonts w:ascii="Times New Roman" w:hAnsi="Times New Roman"/>
              </w:rPr>
            </w:pPr>
            <w:r>
              <w:rPr>
                <w:rFonts w:ascii="Times New Roman" w:hAnsi="Times New Roman"/>
              </w:rPr>
              <w:t>Valuabl</w:t>
            </w:r>
            <w:r w:rsidR="005141D7" w:rsidRPr="00D25C46">
              <w:rPr>
                <w:rFonts w:ascii="Times New Roman" w:hAnsi="Times New Roman"/>
              </w:rPr>
              <w:t xml:space="preserve">e </w:t>
            </w:r>
          </w:p>
        </w:tc>
        <w:tc>
          <w:tcPr>
            <w:tcW w:w="711" w:type="dxa"/>
          </w:tcPr>
          <w:p w:rsidR="005141D7" w:rsidRPr="00D25C46" w:rsidRDefault="005141D7" w:rsidP="005141D7">
            <w:pPr>
              <w:rPr>
                <w:rFonts w:ascii="Times New Roman" w:hAnsi="Times New Roman"/>
              </w:rPr>
            </w:pPr>
            <w:r w:rsidRPr="00D25C46">
              <w:rPr>
                <w:rFonts w:ascii="Times New Roman" w:hAnsi="Times New Roman"/>
              </w:rPr>
              <w:t>Rare</w:t>
            </w:r>
          </w:p>
        </w:tc>
        <w:tc>
          <w:tcPr>
            <w:tcW w:w="819" w:type="dxa"/>
          </w:tcPr>
          <w:p w:rsidR="005141D7" w:rsidRPr="00D25C46" w:rsidRDefault="005141D7" w:rsidP="005141D7">
            <w:pPr>
              <w:rPr>
                <w:rFonts w:ascii="Times New Roman" w:hAnsi="Times New Roman"/>
              </w:rPr>
            </w:pPr>
            <w:r w:rsidRPr="00D25C46">
              <w:rPr>
                <w:rFonts w:ascii="Times New Roman" w:hAnsi="Times New Roman"/>
              </w:rPr>
              <w:t xml:space="preserve">Imitable </w:t>
            </w:r>
          </w:p>
        </w:tc>
        <w:tc>
          <w:tcPr>
            <w:tcW w:w="990" w:type="dxa"/>
          </w:tcPr>
          <w:p w:rsidR="005141D7" w:rsidRPr="00D25C46" w:rsidRDefault="00F87DAA" w:rsidP="005141D7">
            <w:pPr>
              <w:rPr>
                <w:rFonts w:ascii="Times New Roman" w:hAnsi="Times New Roman"/>
              </w:rPr>
            </w:pPr>
            <w:r>
              <w:rPr>
                <w:rFonts w:ascii="Times New Roman" w:hAnsi="Times New Roman"/>
              </w:rPr>
              <w:t>Organiz</w:t>
            </w:r>
            <w:r w:rsidR="005141D7" w:rsidRPr="00D25C46">
              <w:rPr>
                <w:rFonts w:ascii="Times New Roman" w:hAnsi="Times New Roman"/>
              </w:rPr>
              <w:t xml:space="preserve">ation Exploits it </w:t>
            </w:r>
          </w:p>
        </w:tc>
        <w:tc>
          <w:tcPr>
            <w:tcW w:w="777" w:type="dxa"/>
          </w:tcPr>
          <w:p w:rsidR="005141D7" w:rsidRPr="00D25C46" w:rsidRDefault="005141D7" w:rsidP="005141D7">
            <w:pPr>
              <w:rPr>
                <w:rFonts w:ascii="Times New Roman" w:hAnsi="Times New Roman"/>
              </w:rPr>
            </w:pPr>
            <w:r w:rsidRPr="00D25C46">
              <w:rPr>
                <w:rFonts w:ascii="Times New Roman" w:hAnsi="Times New Roman"/>
              </w:rPr>
              <w:t xml:space="preserve">Ethical Decision </w:t>
            </w:r>
            <w:proofErr w:type="gramStart"/>
            <w:r w:rsidRPr="00D25C46">
              <w:rPr>
                <w:rFonts w:ascii="Times New Roman" w:hAnsi="Times New Roman"/>
              </w:rPr>
              <w:t xml:space="preserve">Making  </w:t>
            </w:r>
            <w:proofErr w:type="gramEnd"/>
          </w:p>
        </w:tc>
        <w:tc>
          <w:tcPr>
            <w:tcW w:w="1308" w:type="dxa"/>
          </w:tcPr>
          <w:p w:rsidR="005141D7" w:rsidRPr="00D25C46" w:rsidRDefault="005141D7" w:rsidP="005141D7">
            <w:pPr>
              <w:rPr>
                <w:rFonts w:ascii="Times New Roman" w:hAnsi="Times New Roman"/>
              </w:rPr>
            </w:pPr>
            <w:r w:rsidRPr="00D25C46">
              <w:rPr>
                <w:rFonts w:ascii="Times New Roman" w:hAnsi="Times New Roman"/>
              </w:rPr>
              <w:t xml:space="preserve">Competitive Implication </w:t>
            </w:r>
          </w:p>
        </w:tc>
        <w:tc>
          <w:tcPr>
            <w:tcW w:w="1375" w:type="dxa"/>
          </w:tcPr>
          <w:p w:rsidR="005141D7" w:rsidRPr="00D25C46" w:rsidRDefault="005141D7" w:rsidP="005141D7">
            <w:pPr>
              <w:rPr>
                <w:rFonts w:ascii="Times New Roman" w:hAnsi="Times New Roman"/>
              </w:rPr>
            </w:pPr>
            <w:r w:rsidRPr="00D25C46">
              <w:rPr>
                <w:rFonts w:ascii="Times New Roman" w:hAnsi="Times New Roman"/>
              </w:rPr>
              <w:t xml:space="preserve">Influence on the economic Performance </w:t>
            </w:r>
          </w:p>
        </w:tc>
        <w:tc>
          <w:tcPr>
            <w:tcW w:w="1328" w:type="dxa"/>
          </w:tcPr>
          <w:p w:rsidR="005141D7" w:rsidRPr="00D25C46" w:rsidRDefault="005141D7" w:rsidP="005141D7">
            <w:pPr>
              <w:rPr>
                <w:rFonts w:ascii="Times New Roman" w:hAnsi="Times New Roman"/>
              </w:rPr>
            </w:pPr>
            <w:r w:rsidRPr="00D25C46">
              <w:rPr>
                <w:rFonts w:ascii="Times New Roman" w:hAnsi="Times New Roman"/>
              </w:rPr>
              <w:t xml:space="preserve">SWOT Category </w:t>
            </w:r>
          </w:p>
        </w:tc>
      </w:tr>
      <w:tr w:rsidR="005141D7" w:rsidRPr="00D25C46" w:rsidTr="005141D7">
        <w:tc>
          <w:tcPr>
            <w:tcW w:w="1278" w:type="dxa"/>
          </w:tcPr>
          <w:p w:rsidR="005141D7" w:rsidRPr="00D25C46" w:rsidRDefault="005141D7" w:rsidP="005141D7">
            <w:pPr>
              <w:rPr>
                <w:rFonts w:ascii="Times New Roman" w:hAnsi="Times New Roman"/>
              </w:rPr>
            </w:pPr>
            <w:r w:rsidRPr="00D25C46">
              <w:rPr>
                <w:rFonts w:ascii="Times New Roman" w:hAnsi="Times New Roman"/>
              </w:rPr>
              <w:t xml:space="preserve">KP Health Connect </w:t>
            </w:r>
          </w:p>
        </w:tc>
        <w:tc>
          <w:tcPr>
            <w:tcW w:w="990"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711"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819" w:type="dxa"/>
          </w:tcPr>
          <w:p w:rsidR="005141D7" w:rsidRPr="00D25C46" w:rsidRDefault="005141D7" w:rsidP="005141D7">
            <w:pPr>
              <w:rPr>
                <w:rFonts w:ascii="Times New Roman" w:hAnsi="Times New Roman"/>
              </w:rPr>
            </w:pPr>
            <w:r w:rsidRPr="00D25C46">
              <w:rPr>
                <w:rFonts w:ascii="Times New Roman" w:hAnsi="Times New Roman"/>
              </w:rPr>
              <w:t>Yes</w:t>
            </w:r>
          </w:p>
        </w:tc>
        <w:tc>
          <w:tcPr>
            <w:tcW w:w="990"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777"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1308" w:type="dxa"/>
          </w:tcPr>
          <w:p w:rsidR="005141D7" w:rsidRPr="00D25C46" w:rsidRDefault="005141D7" w:rsidP="005141D7">
            <w:pPr>
              <w:rPr>
                <w:rFonts w:ascii="Times New Roman" w:hAnsi="Times New Roman"/>
              </w:rPr>
            </w:pPr>
            <w:r w:rsidRPr="00D25C46">
              <w:rPr>
                <w:rFonts w:ascii="Times New Roman" w:hAnsi="Times New Roman"/>
              </w:rPr>
              <w:t xml:space="preserve">Temporary competitive </w:t>
            </w:r>
            <w:proofErr w:type="gramStart"/>
            <w:r w:rsidRPr="00D25C46">
              <w:rPr>
                <w:rFonts w:ascii="Times New Roman" w:hAnsi="Times New Roman"/>
              </w:rPr>
              <w:t xml:space="preserve">advantage  </w:t>
            </w:r>
            <w:proofErr w:type="gramEnd"/>
          </w:p>
        </w:tc>
        <w:tc>
          <w:tcPr>
            <w:tcW w:w="1375" w:type="dxa"/>
          </w:tcPr>
          <w:p w:rsidR="005141D7" w:rsidRPr="00D25C46" w:rsidRDefault="005141D7" w:rsidP="005141D7">
            <w:pPr>
              <w:rPr>
                <w:rFonts w:ascii="Times New Roman" w:hAnsi="Times New Roman"/>
              </w:rPr>
            </w:pPr>
            <w:r w:rsidRPr="00D25C46">
              <w:rPr>
                <w:rFonts w:ascii="Times New Roman" w:hAnsi="Times New Roman"/>
              </w:rPr>
              <w:t xml:space="preserve">Above Average </w:t>
            </w:r>
          </w:p>
        </w:tc>
        <w:tc>
          <w:tcPr>
            <w:tcW w:w="1328" w:type="dxa"/>
          </w:tcPr>
          <w:p w:rsidR="005141D7" w:rsidRPr="00D25C46" w:rsidRDefault="005141D7" w:rsidP="005141D7">
            <w:pPr>
              <w:rPr>
                <w:rFonts w:ascii="Times New Roman" w:hAnsi="Times New Roman"/>
              </w:rPr>
            </w:pPr>
            <w:r w:rsidRPr="00D25C46">
              <w:rPr>
                <w:rFonts w:ascii="Times New Roman" w:hAnsi="Times New Roman"/>
              </w:rPr>
              <w:t xml:space="preserve">Core competence and Strength </w:t>
            </w:r>
          </w:p>
        </w:tc>
      </w:tr>
      <w:tr w:rsidR="005141D7" w:rsidRPr="00D25C46" w:rsidTr="005141D7">
        <w:tc>
          <w:tcPr>
            <w:tcW w:w="1278" w:type="dxa"/>
          </w:tcPr>
          <w:p w:rsidR="005141D7" w:rsidRPr="00D25C46" w:rsidRDefault="005141D7" w:rsidP="005141D7">
            <w:pPr>
              <w:rPr>
                <w:rFonts w:ascii="Times New Roman" w:hAnsi="Times New Roman"/>
              </w:rPr>
            </w:pPr>
            <w:r w:rsidRPr="00D25C46">
              <w:rPr>
                <w:rFonts w:ascii="Times New Roman" w:hAnsi="Times New Roman"/>
              </w:rPr>
              <w:t xml:space="preserve">Health and Weakness Classes </w:t>
            </w:r>
          </w:p>
        </w:tc>
        <w:tc>
          <w:tcPr>
            <w:tcW w:w="990"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711" w:type="dxa"/>
          </w:tcPr>
          <w:p w:rsidR="005141D7" w:rsidRPr="00D25C46" w:rsidRDefault="005141D7" w:rsidP="005141D7">
            <w:pPr>
              <w:rPr>
                <w:rFonts w:ascii="Times New Roman" w:hAnsi="Times New Roman"/>
              </w:rPr>
            </w:pPr>
            <w:r w:rsidRPr="00D25C46">
              <w:rPr>
                <w:rFonts w:ascii="Times New Roman" w:hAnsi="Times New Roman"/>
              </w:rPr>
              <w:t>No</w:t>
            </w:r>
          </w:p>
        </w:tc>
        <w:tc>
          <w:tcPr>
            <w:tcW w:w="819" w:type="dxa"/>
          </w:tcPr>
          <w:p w:rsidR="005141D7" w:rsidRPr="00D25C46" w:rsidRDefault="005141D7" w:rsidP="005141D7">
            <w:pPr>
              <w:rPr>
                <w:rFonts w:ascii="Times New Roman" w:hAnsi="Times New Roman"/>
              </w:rPr>
            </w:pPr>
            <w:r w:rsidRPr="00D25C46">
              <w:rPr>
                <w:rFonts w:ascii="Times New Roman" w:hAnsi="Times New Roman"/>
              </w:rPr>
              <w:t>--</w:t>
            </w:r>
          </w:p>
        </w:tc>
        <w:tc>
          <w:tcPr>
            <w:tcW w:w="990"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777"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1308" w:type="dxa"/>
          </w:tcPr>
          <w:p w:rsidR="005141D7" w:rsidRPr="00D25C46" w:rsidRDefault="005141D7" w:rsidP="005141D7">
            <w:pPr>
              <w:rPr>
                <w:rFonts w:ascii="Times New Roman" w:hAnsi="Times New Roman"/>
              </w:rPr>
            </w:pPr>
            <w:r w:rsidRPr="00D25C46">
              <w:rPr>
                <w:rFonts w:ascii="Times New Roman" w:hAnsi="Times New Roman"/>
              </w:rPr>
              <w:t xml:space="preserve">Sustainable competitive parity </w:t>
            </w:r>
          </w:p>
        </w:tc>
        <w:tc>
          <w:tcPr>
            <w:tcW w:w="1375" w:type="dxa"/>
          </w:tcPr>
          <w:p w:rsidR="005141D7" w:rsidRPr="00D25C46" w:rsidRDefault="005141D7" w:rsidP="005141D7">
            <w:pPr>
              <w:rPr>
                <w:rFonts w:ascii="Times New Roman" w:hAnsi="Times New Roman"/>
              </w:rPr>
            </w:pPr>
            <w:r w:rsidRPr="00D25C46">
              <w:rPr>
                <w:rFonts w:ascii="Times New Roman" w:hAnsi="Times New Roman"/>
              </w:rPr>
              <w:t xml:space="preserve">Normal </w:t>
            </w:r>
          </w:p>
        </w:tc>
        <w:tc>
          <w:tcPr>
            <w:tcW w:w="1328" w:type="dxa"/>
          </w:tcPr>
          <w:p w:rsidR="005141D7" w:rsidRPr="00D25C46" w:rsidRDefault="005141D7" w:rsidP="005141D7">
            <w:pPr>
              <w:rPr>
                <w:rFonts w:ascii="Times New Roman" w:hAnsi="Times New Roman"/>
              </w:rPr>
            </w:pPr>
            <w:r w:rsidRPr="00D25C46">
              <w:rPr>
                <w:rFonts w:ascii="Times New Roman" w:hAnsi="Times New Roman"/>
              </w:rPr>
              <w:t>Strength</w:t>
            </w:r>
          </w:p>
        </w:tc>
      </w:tr>
      <w:tr w:rsidR="005141D7" w:rsidRPr="00D25C46" w:rsidTr="005141D7">
        <w:tc>
          <w:tcPr>
            <w:tcW w:w="1278" w:type="dxa"/>
          </w:tcPr>
          <w:p w:rsidR="005141D7" w:rsidRPr="00D25C46" w:rsidRDefault="00F87DAA" w:rsidP="005141D7">
            <w:pPr>
              <w:rPr>
                <w:rFonts w:ascii="Times New Roman" w:hAnsi="Times New Roman"/>
              </w:rPr>
            </w:pPr>
            <w:r>
              <w:rPr>
                <w:rFonts w:ascii="Times New Roman" w:hAnsi="Times New Roman"/>
              </w:rPr>
              <w:t>Community Benefit Program</w:t>
            </w:r>
            <w:r w:rsidR="005141D7" w:rsidRPr="00D25C46">
              <w:rPr>
                <w:rFonts w:ascii="Times New Roman" w:hAnsi="Times New Roman"/>
              </w:rPr>
              <w:t>s</w:t>
            </w:r>
          </w:p>
        </w:tc>
        <w:tc>
          <w:tcPr>
            <w:tcW w:w="990" w:type="dxa"/>
          </w:tcPr>
          <w:p w:rsidR="005141D7" w:rsidRPr="00D25C46" w:rsidRDefault="005141D7" w:rsidP="005141D7">
            <w:pPr>
              <w:rPr>
                <w:rFonts w:ascii="Times New Roman" w:hAnsi="Times New Roman"/>
              </w:rPr>
            </w:pPr>
            <w:r w:rsidRPr="00D25C46">
              <w:rPr>
                <w:rFonts w:ascii="Times New Roman" w:hAnsi="Times New Roman"/>
              </w:rPr>
              <w:t>Yes</w:t>
            </w:r>
          </w:p>
        </w:tc>
        <w:tc>
          <w:tcPr>
            <w:tcW w:w="711" w:type="dxa"/>
          </w:tcPr>
          <w:p w:rsidR="005141D7" w:rsidRPr="00D25C46" w:rsidRDefault="005141D7" w:rsidP="005141D7">
            <w:pPr>
              <w:rPr>
                <w:rFonts w:ascii="Times New Roman" w:hAnsi="Times New Roman"/>
              </w:rPr>
            </w:pPr>
            <w:r w:rsidRPr="00D25C46">
              <w:rPr>
                <w:rFonts w:ascii="Times New Roman" w:hAnsi="Times New Roman"/>
              </w:rPr>
              <w:t>Yes</w:t>
            </w:r>
          </w:p>
        </w:tc>
        <w:tc>
          <w:tcPr>
            <w:tcW w:w="819"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990" w:type="dxa"/>
          </w:tcPr>
          <w:p w:rsidR="005141D7" w:rsidRPr="00D25C46" w:rsidRDefault="005141D7" w:rsidP="005141D7">
            <w:pPr>
              <w:rPr>
                <w:rFonts w:ascii="Times New Roman" w:hAnsi="Times New Roman"/>
              </w:rPr>
            </w:pPr>
            <w:r w:rsidRPr="00D25C46">
              <w:rPr>
                <w:rFonts w:ascii="Times New Roman" w:hAnsi="Times New Roman"/>
              </w:rPr>
              <w:t xml:space="preserve">Yes </w:t>
            </w:r>
          </w:p>
        </w:tc>
        <w:tc>
          <w:tcPr>
            <w:tcW w:w="777" w:type="dxa"/>
          </w:tcPr>
          <w:p w:rsidR="005141D7" w:rsidRPr="00D25C46" w:rsidRDefault="005141D7" w:rsidP="005141D7">
            <w:pPr>
              <w:rPr>
                <w:rFonts w:ascii="Times New Roman" w:hAnsi="Times New Roman"/>
              </w:rPr>
            </w:pPr>
            <w:r w:rsidRPr="00D25C46">
              <w:rPr>
                <w:rFonts w:ascii="Times New Roman" w:hAnsi="Times New Roman"/>
              </w:rPr>
              <w:t>Yes</w:t>
            </w:r>
          </w:p>
        </w:tc>
        <w:tc>
          <w:tcPr>
            <w:tcW w:w="1308" w:type="dxa"/>
          </w:tcPr>
          <w:p w:rsidR="005141D7" w:rsidRPr="00D25C46" w:rsidRDefault="005141D7" w:rsidP="005141D7">
            <w:pPr>
              <w:rPr>
                <w:rFonts w:ascii="Times New Roman" w:hAnsi="Times New Roman"/>
              </w:rPr>
            </w:pPr>
            <w:r w:rsidRPr="00D25C46">
              <w:rPr>
                <w:rFonts w:ascii="Times New Roman" w:hAnsi="Times New Roman"/>
              </w:rPr>
              <w:t xml:space="preserve">Sustainable Competitive Advantage </w:t>
            </w:r>
          </w:p>
        </w:tc>
        <w:tc>
          <w:tcPr>
            <w:tcW w:w="1375" w:type="dxa"/>
          </w:tcPr>
          <w:p w:rsidR="005141D7" w:rsidRPr="00D25C46" w:rsidRDefault="005141D7" w:rsidP="005141D7">
            <w:pPr>
              <w:rPr>
                <w:rFonts w:ascii="Times New Roman" w:hAnsi="Times New Roman"/>
              </w:rPr>
            </w:pPr>
            <w:r w:rsidRPr="00D25C46">
              <w:rPr>
                <w:rFonts w:ascii="Times New Roman" w:hAnsi="Times New Roman"/>
              </w:rPr>
              <w:t xml:space="preserve">Above Normal </w:t>
            </w:r>
          </w:p>
        </w:tc>
        <w:tc>
          <w:tcPr>
            <w:tcW w:w="1328" w:type="dxa"/>
          </w:tcPr>
          <w:p w:rsidR="005141D7" w:rsidRPr="00D25C46" w:rsidRDefault="005141D7" w:rsidP="005141D7">
            <w:pPr>
              <w:rPr>
                <w:rFonts w:ascii="Times New Roman" w:hAnsi="Times New Roman"/>
              </w:rPr>
            </w:pPr>
            <w:r w:rsidRPr="00D25C46">
              <w:rPr>
                <w:rFonts w:ascii="Times New Roman" w:hAnsi="Times New Roman"/>
              </w:rPr>
              <w:t xml:space="preserve">Long term Core competence and Strength </w:t>
            </w:r>
          </w:p>
        </w:tc>
      </w:tr>
    </w:tbl>
    <w:p w:rsidR="005141D7" w:rsidRDefault="005141D7" w:rsidP="005141D7"/>
    <w:p w:rsidR="009E7998" w:rsidRDefault="009E7998" w:rsidP="005141D7"/>
    <w:tbl>
      <w:tblPr>
        <w:tblW w:w="0" w:type="auto"/>
        <w:tblCellMar>
          <w:top w:w="15" w:type="dxa"/>
          <w:left w:w="15" w:type="dxa"/>
          <w:bottom w:w="15" w:type="dxa"/>
          <w:right w:w="15" w:type="dxa"/>
        </w:tblCellMar>
        <w:tblLook w:val="04A0" w:firstRow="1" w:lastRow="0" w:firstColumn="1" w:lastColumn="0" w:noHBand="0" w:noVBand="1"/>
      </w:tblPr>
      <w:tblGrid>
        <w:gridCol w:w="2245"/>
        <w:gridCol w:w="3159"/>
        <w:gridCol w:w="3266"/>
      </w:tblGrid>
      <w:tr w:rsidR="009E7998" w:rsidRPr="000D7705" w:rsidTr="0075052B">
        <w:tc>
          <w:tcPr>
            <w:tcW w:w="0" w:type="auto"/>
            <w:tcBorders>
              <w:top w:val="single" w:sz="6" w:space="0" w:color="6B6B70"/>
              <w:left w:val="single" w:sz="6" w:space="0" w:color="6B6D70"/>
              <w:bottom w:val="single" w:sz="24" w:space="0" w:color="6B6D6D"/>
              <w:right w:val="single" w:sz="24" w:space="0" w:color="6B6B6D"/>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TOWS matrix </w:t>
            </w:r>
          </w:p>
        </w:tc>
        <w:tc>
          <w:tcPr>
            <w:tcW w:w="0" w:type="auto"/>
            <w:tcBorders>
              <w:top w:val="single" w:sz="6" w:space="0" w:color="6B6B70"/>
              <w:left w:val="single" w:sz="24" w:space="0" w:color="6B6B6D"/>
              <w:bottom w:val="single" w:sz="24" w:space="0" w:color="686870"/>
              <w:right w:val="single" w:sz="24" w:space="0" w:color="6B6B6D"/>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External Opportunities (O)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Affordability of healthcare has improved</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 Favorable political and legal environment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Online marketing</w:t>
            </w:r>
          </w:p>
        </w:tc>
        <w:tc>
          <w:tcPr>
            <w:tcW w:w="0" w:type="auto"/>
            <w:tcBorders>
              <w:top w:val="single" w:sz="6" w:space="0" w:color="6B6B70"/>
              <w:left w:val="single" w:sz="24" w:space="0" w:color="6B6B6D"/>
              <w:bottom w:val="single" w:sz="24" w:space="0" w:color="6B6D6D"/>
              <w:right w:val="single" w:sz="6" w:space="0" w:color="6B6D70"/>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External Threats (T)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 High competition and environmental dynamism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Availability of Substitution</w:t>
            </w:r>
          </w:p>
        </w:tc>
      </w:tr>
      <w:tr w:rsidR="009E7998" w:rsidRPr="000D7705" w:rsidTr="0075052B">
        <w:tc>
          <w:tcPr>
            <w:tcW w:w="0" w:type="auto"/>
            <w:tcBorders>
              <w:top w:val="single" w:sz="24" w:space="0" w:color="6B6D6D"/>
              <w:left w:val="single" w:sz="6" w:space="0" w:color="6B6B70"/>
              <w:bottom w:val="single" w:sz="24" w:space="0" w:color="6B6D6D"/>
              <w:right w:val="single" w:sz="24" w:space="0" w:color="68686D"/>
            </w:tcBorders>
            <w:shd w:val="clear" w:color="auto" w:fill="E5E5E8"/>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Internal </w:t>
            </w:r>
            <w:proofErr w:type="gramStart"/>
            <w:r w:rsidRPr="000D7705">
              <w:rPr>
                <w:rFonts w:ascii="Times New Roman" w:hAnsi="Times New Roman"/>
                <w:color w:val="FF0000"/>
              </w:rPr>
              <w:t>Strengths(</w:t>
            </w:r>
            <w:proofErr w:type="gramEnd"/>
            <w:r w:rsidRPr="000D7705">
              <w:rPr>
                <w:rFonts w:ascii="Times New Roman" w:hAnsi="Times New Roman"/>
                <w:color w:val="FF0000"/>
              </w:rPr>
              <w:t xml:space="preserve">S)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Innovative and technologically upgraded products</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 Well established brand name and goodwill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Longevity</w:t>
            </w:r>
          </w:p>
        </w:tc>
        <w:tc>
          <w:tcPr>
            <w:tcW w:w="0" w:type="auto"/>
            <w:tcBorders>
              <w:top w:val="single" w:sz="24" w:space="0" w:color="686870"/>
              <w:left w:val="single" w:sz="24" w:space="0" w:color="68686D"/>
              <w:bottom w:val="single" w:sz="24" w:space="0" w:color="686870"/>
              <w:right w:val="single" w:sz="24" w:space="0" w:color="68686D"/>
            </w:tcBorders>
            <w:shd w:val="clear" w:color="auto" w:fill="E5E5E8"/>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SO</w:t>
            </w:r>
            <w:r w:rsidRPr="000D7705">
              <w:rPr>
                <w:rFonts w:ascii="Times New Roman" w:hAnsi="Times New Roman"/>
                <w:color w:val="FF0000"/>
              </w:rPr>
              <w:br/>
              <w:t>1. Online marketing through upgraded technology.</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2. Pricing strategy can be reconsidered due to brand’s goodwill and name</w:t>
            </w:r>
          </w:p>
        </w:tc>
        <w:tc>
          <w:tcPr>
            <w:tcW w:w="0" w:type="auto"/>
            <w:tcBorders>
              <w:top w:val="single" w:sz="24" w:space="0" w:color="6B6D6D"/>
              <w:left w:val="single" w:sz="24" w:space="0" w:color="68686D"/>
              <w:bottom w:val="single" w:sz="24" w:space="0" w:color="6B6D6D"/>
              <w:right w:val="single" w:sz="6" w:space="0" w:color="6B6B70"/>
            </w:tcBorders>
            <w:shd w:val="clear" w:color="auto" w:fill="E5E5E8"/>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ST</w:t>
            </w:r>
            <w:r w:rsidRPr="000D7705">
              <w:rPr>
                <w:rFonts w:ascii="Times New Roman" w:hAnsi="Times New Roman"/>
                <w:color w:val="FF0000"/>
              </w:rPr>
              <w:br/>
              <w:t xml:space="preserve">1. </w:t>
            </w:r>
            <w:proofErr w:type="gramStart"/>
            <w:r w:rsidRPr="000D7705">
              <w:rPr>
                <w:rFonts w:ascii="Times New Roman" w:hAnsi="Times New Roman"/>
                <w:color w:val="FF0000"/>
              </w:rPr>
              <w:t>Well placed</w:t>
            </w:r>
            <w:proofErr w:type="gramEnd"/>
            <w:r w:rsidRPr="000D7705">
              <w:rPr>
                <w:rFonts w:ascii="Times New Roman" w:hAnsi="Times New Roman"/>
                <w:color w:val="FF0000"/>
              </w:rPr>
              <w:t xml:space="preserve"> brand will help in competing with competitors.</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2.  Innovation and technology will provide an edge over substitutes.</w:t>
            </w:r>
          </w:p>
        </w:tc>
      </w:tr>
      <w:tr w:rsidR="009E7998" w:rsidRPr="000D7705" w:rsidTr="0075052B">
        <w:tc>
          <w:tcPr>
            <w:tcW w:w="0" w:type="auto"/>
            <w:tcBorders>
              <w:top w:val="single" w:sz="24" w:space="0" w:color="6B6D6D"/>
              <w:left w:val="single" w:sz="6" w:space="0" w:color="6B6D70"/>
              <w:bottom w:val="single" w:sz="6" w:space="0" w:color="6B6B70"/>
              <w:right w:val="single" w:sz="24" w:space="0" w:color="6B6B6D"/>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xml:space="preserve">Internal Weaknesses (W) </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Weak and rigid cost structure</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 High Labor turnover</w:t>
            </w:r>
          </w:p>
        </w:tc>
        <w:tc>
          <w:tcPr>
            <w:tcW w:w="0" w:type="auto"/>
            <w:tcBorders>
              <w:top w:val="single" w:sz="24" w:space="0" w:color="686870"/>
              <w:left w:val="single" w:sz="24" w:space="0" w:color="6B6B6D"/>
              <w:bottom w:val="single" w:sz="6" w:space="0" w:color="6B6B70"/>
              <w:right w:val="single" w:sz="24" w:space="0" w:color="6B6B6D"/>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WO</w:t>
            </w:r>
            <w:r w:rsidRPr="000D7705">
              <w:rPr>
                <w:rFonts w:ascii="Times New Roman" w:hAnsi="Times New Roman"/>
                <w:color w:val="FF0000"/>
              </w:rPr>
              <w:br/>
              <w:t>1.  Weak cost structure can be overcome by favorable political and legal environment</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2. High labor turnover can also be handles by increasing their wages due to affordability improvement</w:t>
            </w:r>
          </w:p>
        </w:tc>
        <w:tc>
          <w:tcPr>
            <w:tcW w:w="0" w:type="auto"/>
            <w:tcBorders>
              <w:top w:val="single" w:sz="24" w:space="0" w:color="6B6D6D"/>
              <w:left w:val="single" w:sz="24" w:space="0" w:color="6B6B6D"/>
              <w:bottom w:val="single" w:sz="6" w:space="0" w:color="6B6B70"/>
              <w:right w:val="single" w:sz="6" w:space="0" w:color="6B6D70"/>
            </w:tcBorders>
            <w:shd w:val="clear" w:color="auto" w:fill="EFEFEF"/>
            <w:vAlign w:val="center"/>
            <w:hideMark/>
          </w:tcPr>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WT</w:t>
            </w:r>
            <w:r w:rsidRPr="000D7705">
              <w:rPr>
                <w:rFonts w:ascii="Times New Roman" w:hAnsi="Times New Roman"/>
                <w:color w:val="FF0000"/>
              </w:rPr>
              <w:br/>
              <w:t>1. Substitution and cost structure can be avoided by bringing innovation in a cost-effective manner.</w:t>
            </w:r>
          </w:p>
          <w:p w:rsidR="009E7998" w:rsidRPr="000D7705" w:rsidRDefault="009E7998" w:rsidP="0075052B">
            <w:pPr>
              <w:spacing w:before="100" w:beforeAutospacing="1" w:after="100" w:afterAutospacing="1" w:line="480" w:lineRule="auto"/>
              <w:rPr>
                <w:rFonts w:ascii="Times New Roman" w:hAnsi="Times New Roman"/>
                <w:color w:val="FF0000"/>
              </w:rPr>
            </w:pPr>
            <w:r w:rsidRPr="000D7705">
              <w:rPr>
                <w:rFonts w:ascii="Times New Roman" w:hAnsi="Times New Roman"/>
                <w:color w:val="FF0000"/>
              </w:rPr>
              <w:t>2. High competition and labor turnover can be managed with increased employee benefits and innovation.</w:t>
            </w:r>
          </w:p>
        </w:tc>
      </w:tr>
    </w:tbl>
    <w:p w:rsidR="009E7998" w:rsidRPr="000D7705" w:rsidRDefault="009E7998" w:rsidP="009E7998">
      <w:pPr>
        <w:spacing w:line="48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90"/>
        <w:gridCol w:w="711"/>
        <w:gridCol w:w="819"/>
        <w:gridCol w:w="990"/>
        <w:gridCol w:w="3780"/>
      </w:tblGrid>
      <w:tr w:rsidR="009E7998" w:rsidRPr="000D7705" w:rsidTr="0075052B">
        <w:tc>
          <w:tcPr>
            <w:tcW w:w="1278" w:type="dxa"/>
            <w:vMerge w:val="restart"/>
          </w:tcPr>
          <w:p w:rsidR="009E7998" w:rsidRPr="000D7705" w:rsidRDefault="009E7998" w:rsidP="0075052B">
            <w:pPr>
              <w:spacing w:line="480" w:lineRule="auto"/>
              <w:rPr>
                <w:rFonts w:ascii="Times New Roman" w:hAnsi="Times New Roman"/>
                <w:color w:val="FF0000"/>
                <w:highlight w:val="lightGray"/>
              </w:rPr>
            </w:pPr>
            <w:r w:rsidRPr="00091F63">
              <w:rPr>
                <w:rFonts w:ascii="Times New Roman" w:hAnsi="Times New Roman"/>
                <w:color w:val="FF0000"/>
              </w:rPr>
              <w:t>Company programs under the Thrive campaign</w:t>
            </w:r>
          </w:p>
        </w:tc>
        <w:tc>
          <w:tcPr>
            <w:tcW w:w="7290" w:type="dxa"/>
            <w:gridSpan w:val="5"/>
          </w:tcPr>
          <w:p w:rsidR="009E7998" w:rsidRPr="000D7705" w:rsidRDefault="009E7998" w:rsidP="0075052B">
            <w:pPr>
              <w:spacing w:line="480" w:lineRule="auto"/>
              <w:rPr>
                <w:rFonts w:ascii="Times New Roman" w:hAnsi="Times New Roman"/>
                <w:color w:val="FF0000"/>
              </w:rPr>
            </w:pPr>
          </w:p>
        </w:tc>
      </w:tr>
      <w:tr w:rsidR="009E7998" w:rsidRPr="000D7705" w:rsidTr="0075052B">
        <w:tc>
          <w:tcPr>
            <w:tcW w:w="1278" w:type="dxa"/>
            <w:vMerge/>
          </w:tcPr>
          <w:p w:rsidR="009E7998" w:rsidRPr="000D7705" w:rsidRDefault="009E7998" w:rsidP="0075052B">
            <w:pPr>
              <w:spacing w:line="480" w:lineRule="auto"/>
              <w:rPr>
                <w:rFonts w:ascii="Times New Roman" w:hAnsi="Times New Roman"/>
                <w:color w:val="FF0000"/>
              </w:rPr>
            </w:pP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Valuable </w:t>
            </w:r>
          </w:p>
        </w:tc>
        <w:tc>
          <w:tcPr>
            <w:tcW w:w="711"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Rare</w:t>
            </w:r>
          </w:p>
        </w:tc>
        <w:tc>
          <w:tcPr>
            <w:tcW w:w="819"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Imitable </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Organization Exploits it </w:t>
            </w:r>
          </w:p>
        </w:tc>
        <w:tc>
          <w:tcPr>
            <w:tcW w:w="378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Competitive Implication </w:t>
            </w:r>
          </w:p>
        </w:tc>
      </w:tr>
      <w:tr w:rsidR="009E7998" w:rsidRPr="000D7705" w:rsidTr="0075052B">
        <w:tc>
          <w:tcPr>
            <w:tcW w:w="1278"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KP Health Connect </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711"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819"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Yes</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378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Temporary competitive </w:t>
            </w:r>
            <w:proofErr w:type="gramStart"/>
            <w:r w:rsidRPr="000D7705">
              <w:rPr>
                <w:rFonts w:ascii="Times New Roman" w:hAnsi="Times New Roman"/>
                <w:color w:val="FF0000"/>
              </w:rPr>
              <w:t xml:space="preserve">advantage  </w:t>
            </w:r>
            <w:proofErr w:type="gramEnd"/>
          </w:p>
        </w:tc>
      </w:tr>
      <w:tr w:rsidR="009E7998" w:rsidRPr="000D7705" w:rsidTr="0075052B">
        <w:tc>
          <w:tcPr>
            <w:tcW w:w="1278"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Health and Weakness Classes </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711"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No</w:t>
            </w:r>
          </w:p>
        </w:tc>
        <w:tc>
          <w:tcPr>
            <w:tcW w:w="819"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378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Sustainable competitive parity </w:t>
            </w:r>
          </w:p>
        </w:tc>
      </w:tr>
      <w:tr w:rsidR="009E7998" w:rsidRPr="000D7705" w:rsidTr="0075052B">
        <w:tc>
          <w:tcPr>
            <w:tcW w:w="1278"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Community Benefit Programs</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Yes</w:t>
            </w:r>
          </w:p>
        </w:tc>
        <w:tc>
          <w:tcPr>
            <w:tcW w:w="711"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Yes</w:t>
            </w:r>
          </w:p>
        </w:tc>
        <w:tc>
          <w:tcPr>
            <w:tcW w:w="819"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99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Yes </w:t>
            </w:r>
          </w:p>
        </w:tc>
        <w:tc>
          <w:tcPr>
            <w:tcW w:w="378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Sustainable Competitive Advantage </w:t>
            </w:r>
          </w:p>
        </w:tc>
      </w:tr>
    </w:tbl>
    <w:p w:rsidR="009E7998" w:rsidRDefault="009E7998" w:rsidP="005141D7"/>
    <w:p w:rsidR="00F87DAA" w:rsidRDefault="00F87DAA" w:rsidP="005141D7"/>
    <w:p w:rsidR="00F87DAA" w:rsidRDefault="00F87DAA" w:rsidP="005141D7"/>
    <w:p w:rsidR="00F87DAA" w:rsidRPr="00F41748" w:rsidRDefault="00F87DAA" w:rsidP="005141D7">
      <w:pPr>
        <w:rPr>
          <w:rFonts w:ascii="Lucida Grande" w:hAnsi="Lucida Grande" w:cs="Lucida Grande"/>
          <w:b/>
        </w:rPr>
      </w:pPr>
      <w:r w:rsidRPr="00F41748">
        <w:rPr>
          <w:rFonts w:ascii="Lucida Grande" w:hAnsi="Lucida Grande" w:cs="Lucida Grande"/>
          <w:b/>
        </w:rPr>
        <w:t>6. Read the annual report for your selected firm- create an SBU analysis based on their SBUs from their annual report: see above for help with this. Review chapter two in your book. Where would you increase invests, maintain current investments, divest of current investments (or get rid of lines). Then based on the mini-lectures or chapter 9 in your book what is the business level strategy for each SBU?</w:t>
      </w:r>
    </w:p>
    <w:p w:rsidR="00F87DAA" w:rsidRDefault="00F87DAA" w:rsidP="005141D7">
      <w:pPr>
        <w:rPr>
          <w:rFonts w:ascii="Lucida Grande" w:hAnsi="Lucida Grande" w:cs="Lucida Grande"/>
          <w:sz w:val="28"/>
          <w:szCs w:val="28"/>
        </w:rPr>
      </w:pPr>
    </w:p>
    <w:p w:rsidR="00F87DAA" w:rsidRDefault="00F87DAA" w:rsidP="00F87DAA">
      <w:pPr>
        <w:rPr>
          <w:rFonts w:ascii="Times New Roman" w:hAnsi="Times New Roman"/>
          <w:sz w:val="28"/>
          <w:szCs w:val="28"/>
        </w:rPr>
      </w:pPr>
      <w:r w:rsidRPr="004D74BA">
        <w:rPr>
          <w:rFonts w:ascii="Times New Roman" w:hAnsi="Times New Roman"/>
          <w:sz w:val="28"/>
          <w:szCs w:val="28"/>
        </w:rPr>
        <w:t xml:space="preserve">Kaiser Permanente is a non-profit generating </w:t>
      </w:r>
      <w:proofErr w:type="gramStart"/>
      <w:r w:rsidRPr="004D74BA">
        <w:rPr>
          <w:rFonts w:ascii="Times New Roman" w:hAnsi="Times New Roman"/>
          <w:sz w:val="28"/>
          <w:szCs w:val="28"/>
        </w:rPr>
        <w:t>company,</w:t>
      </w:r>
      <w:proofErr w:type="gramEnd"/>
      <w:r w:rsidRPr="004D74BA">
        <w:rPr>
          <w:rFonts w:ascii="Times New Roman" w:hAnsi="Times New Roman"/>
          <w:sz w:val="28"/>
          <w:szCs w:val="28"/>
        </w:rPr>
        <w:t xml:space="preserve"> its Strategic Business units are segregat</w:t>
      </w:r>
      <w:r w:rsidR="00F41748" w:rsidRPr="004D74BA">
        <w:rPr>
          <w:rFonts w:ascii="Times New Roman" w:hAnsi="Times New Roman"/>
          <w:sz w:val="28"/>
          <w:szCs w:val="28"/>
        </w:rPr>
        <w:t>ed into three integrated organiz</w:t>
      </w:r>
      <w:r w:rsidRPr="004D74BA">
        <w:rPr>
          <w:rFonts w:ascii="Times New Roman" w:hAnsi="Times New Roman"/>
          <w:sz w:val="28"/>
          <w:szCs w:val="28"/>
        </w:rPr>
        <w:t>ations</w:t>
      </w:r>
      <w:r w:rsidR="004D74BA" w:rsidRPr="004D74BA">
        <w:rPr>
          <w:rFonts w:ascii="Times New Roman" w:hAnsi="Times New Roman"/>
          <w:sz w:val="28"/>
          <w:szCs w:val="28"/>
        </w:rPr>
        <w:t>,</w:t>
      </w:r>
      <w:r w:rsidRPr="004D74BA">
        <w:rPr>
          <w:rFonts w:ascii="Times New Roman" w:hAnsi="Times New Roman"/>
          <w:sz w:val="28"/>
          <w:szCs w:val="28"/>
        </w:rPr>
        <w:t xml:space="preserve"> namely Kaiser Foundation Hospitals and its subsidiaries, the permanent medical Groups and the Physical Medical Facilities. Considering the integrated functioning of all the three business units of Kaiser, it is advised invest more in all the three units in order to be able to expand its market base and face the aggressive health care insurance competition </w:t>
      </w:r>
      <w:r w:rsidRPr="004D74BA">
        <w:rPr>
          <w:rFonts w:ascii="Times New Roman" w:hAnsi="Times New Roman"/>
          <w:color w:val="000000"/>
          <w:sz w:val="28"/>
          <w:szCs w:val="28"/>
        </w:rPr>
        <w:t>(</w:t>
      </w:r>
      <w:proofErr w:type="spellStart"/>
      <w:r w:rsidRPr="004D74BA">
        <w:rPr>
          <w:rFonts w:ascii="Times New Roman" w:hAnsi="Times New Roman"/>
          <w:color w:val="000000"/>
          <w:sz w:val="28"/>
          <w:szCs w:val="28"/>
        </w:rPr>
        <w:t>Schultz</w:t>
      </w:r>
      <w:proofErr w:type="gramStart"/>
      <w:r w:rsidRPr="004D74BA">
        <w:rPr>
          <w:rFonts w:ascii="Times New Roman" w:hAnsi="Times New Roman"/>
          <w:color w:val="000000"/>
          <w:sz w:val="28"/>
          <w:szCs w:val="28"/>
        </w:rPr>
        <w:t>,Patti</w:t>
      </w:r>
      <w:proofErr w:type="spellEnd"/>
      <w:proofErr w:type="gramEnd"/>
      <w:r w:rsidRPr="004D74BA">
        <w:rPr>
          <w:rFonts w:ascii="Times New Roman" w:hAnsi="Times New Roman"/>
          <w:color w:val="000000"/>
          <w:sz w:val="28"/>
          <w:szCs w:val="28"/>
        </w:rPr>
        <w:t xml:space="preserve"> &amp; Kitchen, 2013).</w:t>
      </w:r>
      <w:r w:rsidR="00FA3177">
        <w:rPr>
          <w:rFonts w:ascii="Times New Roman" w:hAnsi="Times New Roman"/>
          <w:color w:val="000000"/>
          <w:sz w:val="28"/>
          <w:szCs w:val="28"/>
        </w:rPr>
        <w:t xml:space="preserve"> </w:t>
      </w:r>
      <w:r w:rsidRPr="004D74BA">
        <w:rPr>
          <w:rFonts w:ascii="Times New Roman" w:hAnsi="Times New Roman"/>
          <w:sz w:val="28"/>
          <w:szCs w:val="28"/>
        </w:rPr>
        <w:t xml:space="preserve">Such mutual exclusiveness of the units suggests the proportional investment in all the three units. </w:t>
      </w:r>
    </w:p>
    <w:p w:rsidR="00FA3177" w:rsidRDefault="00FA3177" w:rsidP="00F87DAA">
      <w:pPr>
        <w:rPr>
          <w:rFonts w:ascii="Times New Roman" w:hAnsi="Times New Roman"/>
          <w:sz w:val="28"/>
          <w:szCs w:val="28"/>
        </w:rPr>
      </w:pPr>
    </w:p>
    <w:p w:rsidR="00FA3177" w:rsidRPr="00500C84" w:rsidRDefault="00FA3177" w:rsidP="00FA3177">
      <w:pPr>
        <w:widowControl w:val="0"/>
        <w:autoSpaceDE w:val="0"/>
        <w:autoSpaceDN w:val="0"/>
        <w:adjustRightInd w:val="0"/>
        <w:rPr>
          <w:rFonts w:ascii="Times New Roman" w:hAnsi="Times New Roman" w:cs="Times New Roman"/>
          <w:b/>
          <w:color w:val="262626"/>
          <w:sz w:val="28"/>
          <w:szCs w:val="28"/>
        </w:rPr>
      </w:pPr>
      <w:r w:rsidRPr="00500C84">
        <w:rPr>
          <w:rFonts w:ascii="Times New Roman" w:hAnsi="Times New Roman" w:cs="Times New Roman"/>
          <w:b/>
          <w:color w:val="262626"/>
          <w:sz w:val="28"/>
          <w:szCs w:val="28"/>
        </w:rPr>
        <w:t>However, amount the three, the major focus is suggested to be laid on the permanent medical groups, as it is the innovative introduction of the industry and thus, possesses a huge scope of expansion in the market.</w:t>
      </w:r>
    </w:p>
    <w:p w:rsidR="00F87DAA" w:rsidRDefault="00F87DAA" w:rsidP="00F87DAA">
      <w:pPr>
        <w:rPr>
          <w:rFonts w:ascii="Times New Roman" w:hAnsi="Times New Roman"/>
        </w:rPr>
      </w:pPr>
    </w:p>
    <w:p w:rsidR="00F87DAA" w:rsidRDefault="00F87DAA" w:rsidP="00F87DAA">
      <w:pPr>
        <w:rPr>
          <w:rFonts w:ascii="Times New Roman" w:hAnsi="Times New Roman"/>
        </w:rPr>
      </w:pPr>
    </w:p>
    <w:p w:rsidR="00F87DAA" w:rsidRPr="004D74BA" w:rsidRDefault="00F87DAA" w:rsidP="00F87DAA">
      <w:pPr>
        <w:rPr>
          <w:rFonts w:ascii="Lucida Grande" w:hAnsi="Lucida Grande" w:cs="Lucida Grande"/>
          <w:b/>
        </w:rPr>
      </w:pPr>
      <w:r w:rsidRPr="004D74BA">
        <w:rPr>
          <w:rFonts w:ascii="Lucida Grande" w:hAnsi="Lucida Grande" w:cs="Lucida Grande"/>
          <w:b/>
        </w:rPr>
        <w:t>7. If you were to segment the market (I want you to define your segments) how would you describe the typical decision making process for selecting a supplier for each of your segments? You may use the Positioning graph from the mini-lecture to illustrate this. Remember keep it simple to be useful and do not segment by product but customer characteristics.</w:t>
      </w:r>
    </w:p>
    <w:p w:rsidR="00F87DAA" w:rsidRDefault="00F87DAA" w:rsidP="005141D7"/>
    <w:p w:rsidR="00F87DAA" w:rsidRDefault="00F87DAA" w:rsidP="00F87DAA">
      <w:pPr>
        <w:rPr>
          <w:rFonts w:ascii="Times New Roman" w:hAnsi="Times New Roman"/>
          <w:sz w:val="28"/>
          <w:szCs w:val="28"/>
        </w:rPr>
      </w:pPr>
      <w:r w:rsidRPr="004D74BA">
        <w:rPr>
          <w:rFonts w:ascii="Times New Roman" w:hAnsi="Times New Roman"/>
          <w:sz w:val="28"/>
          <w:szCs w:val="28"/>
        </w:rPr>
        <w:t xml:space="preserve">The market segmentation is the natural result derived from segregation of the market into different segments based on the vast differences in their characteristics </w:t>
      </w:r>
      <w:r w:rsidRPr="004D74BA">
        <w:rPr>
          <w:rFonts w:ascii="Times New Roman" w:hAnsi="Times New Roman"/>
          <w:color w:val="000000"/>
          <w:sz w:val="28"/>
          <w:szCs w:val="28"/>
        </w:rPr>
        <w:t>(Paley, 2006)</w:t>
      </w:r>
      <w:r w:rsidRPr="004D74BA">
        <w:rPr>
          <w:rFonts w:ascii="Times New Roman" w:hAnsi="Times New Roman"/>
          <w:sz w:val="28"/>
          <w:szCs w:val="28"/>
        </w:rPr>
        <w:t xml:space="preserve">. The five major ways through which a market could be segmented are geographic segmentation, demographic segmentation, socio-cultural segmentation, user behavior segmentation and finally the psychological segmentation. </w:t>
      </w:r>
    </w:p>
    <w:p w:rsidR="00FA3177" w:rsidRDefault="00FA3177" w:rsidP="00F87DAA">
      <w:pPr>
        <w:rPr>
          <w:rFonts w:ascii="Times New Roman" w:hAnsi="Times New Roman"/>
          <w:sz w:val="28"/>
          <w:szCs w:val="28"/>
        </w:rPr>
      </w:pPr>
    </w:p>
    <w:p w:rsidR="00FA3177" w:rsidRDefault="00FA3177" w:rsidP="00FA3177">
      <w:pPr>
        <w:widowControl w:val="0"/>
        <w:autoSpaceDE w:val="0"/>
        <w:autoSpaceDN w:val="0"/>
        <w:adjustRightInd w:val="0"/>
        <w:rPr>
          <w:rFonts w:ascii="Times New Roman" w:hAnsi="Times New Roman" w:cs="Times New Roman"/>
          <w:b/>
          <w:color w:val="262626"/>
          <w:sz w:val="28"/>
          <w:szCs w:val="28"/>
        </w:rPr>
      </w:pPr>
      <w:r w:rsidRPr="00500C84">
        <w:rPr>
          <w:rFonts w:ascii="Times New Roman" w:hAnsi="Times New Roman" w:cs="Times New Roman"/>
          <w:b/>
          <w:color w:val="262626"/>
          <w:sz w:val="28"/>
          <w:szCs w:val="28"/>
        </w:rPr>
        <w:t>The decision-making regarding the supplier section is undertaken by giving a perceived importance to the economic costs, vendor cooperation, functional performance and capacity (Wedel &amp; Kamakura, 2012). Thus, in case of geographical and demographic segmentation, the selection of the supplier will be undertaken on the basis of the vendor cooperation and capacity. Moreover, in case of behavioral and physiological segmentation, the supplier will be selected on the basis of their functional performance. In case of socio-cultural segmentation, the performance and capacity of the vendor will play the major role in the selection of the supplier.</w:t>
      </w:r>
    </w:p>
    <w:p w:rsidR="009E7998" w:rsidRPr="009D16E4" w:rsidRDefault="009E7998" w:rsidP="00FA3177">
      <w:pPr>
        <w:widowControl w:val="0"/>
        <w:autoSpaceDE w:val="0"/>
        <w:autoSpaceDN w:val="0"/>
        <w:adjustRightInd w:val="0"/>
        <w:rPr>
          <w:rFonts w:ascii="Times New Roman" w:hAnsi="Times New Roman" w:cs="Times New Roman"/>
          <w:b/>
          <w:color w:val="CCFFCC"/>
          <w:sz w:val="28"/>
          <w:szCs w:val="28"/>
        </w:rPr>
      </w:pPr>
    </w:p>
    <w:p w:rsidR="009D16E4" w:rsidRPr="009D16E4" w:rsidRDefault="009D16E4" w:rsidP="009D16E4">
      <w:pPr>
        <w:widowControl w:val="0"/>
        <w:autoSpaceDE w:val="0"/>
        <w:autoSpaceDN w:val="0"/>
        <w:adjustRightInd w:val="0"/>
        <w:spacing w:line="480" w:lineRule="auto"/>
        <w:rPr>
          <w:rFonts w:ascii="Times New Roman" w:hAnsi="Times New Roman"/>
          <w:color w:val="F79646" w:themeColor="accent6"/>
        </w:rPr>
      </w:pPr>
      <w:r w:rsidRPr="009D16E4">
        <w:rPr>
          <w:rFonts w:ascii="Times New Roman" w:hAnsi="Times New Roman"/>
          <w:color w:val="F79646" w:themeColor="accent6"/>
        </w:rPr>
        <w:t xml:space="preserve">In the case of Kaiser Permanente, the psychographic segmentation will be applied as the company renders health care services, which require the customer lifestyle to be considered. The key market segment that the company will target will be the old aged population, who are above 65 years of age, as well as seeking health advice and efficient healthcare services even at their homes.  </w:t>
      </w:r>
    </w:p>
    <w:p w:rsidR="00F87DAA" w:rsidRDefault="00F87DAA" w:rsidP="00F87DAA">
      <w:pPr>
        <w:rPr>
          <w:rFonts w:ascii="Times New Roman" w:hAnsi="Times New Roman"/>
        </w:rPr>
      </w:pPr>
    </w:p>
    <w:p w:rsidR="00F87DAA" w:rsidRPr="004D74BA" w:rsidRDefault="00F87DAA" w:rsidP="00F87DAA">
      <w:pPr>
        <w:rPr>
          <w:rFonts w:ascii="Lucida Grande" w:hAnsi="Lucida Grande" w:cs="Lucida Grande"/>
          <w:b/>
        </w:rPr>
      </w:pPr>
      <w:r w:rsidRPr="004D74BA">
        <w:rPr>
          <w:rFonts w:ascii="Lucida Grande" w:hAnsi="Lucida Grande" w:cs="Lucida Grande"/>
          <w:b/>
        </w:rPr>
        <w:t xml:space="preserve">8. </w:t>
      </w:r>
      <w:r w:rsidR="00F41748" w:rsidRPr="004D74BA">
        <w:rPr>
          <w:rFonts w:ascii="Lucida Grande" w:hAnsi="Lucida Grande" w:cs="Lucida Grande"/>
          <w:b/>
        </w:rPr>
        <w:t xml:space="preserve">Complete the following table based on your segments in 7.  You may add additional rows based on your segmentation of the market in 7.  </w:t>
      </w:r>
      <w:proofErr w:type="gramStart"/>
      <w:r w:rsidR="00F41748" w:rsidRPr="004D74BA">
        <w:rPr>
          <w:rFonts w:ascii="Lucida Grande" w:hAnsi="Lucida Grande" w:cs="Lucida Grande"/>
          <w:b/>
        </w:rPr>
        <w:t>you</w:t>
      </w:r>
      <w:proofErr w:type="gramEnd"/>
      <w:r w:rsidR="00F41748" w:rsidRPr="004D74BA">
        <w:rPr>
          <w:rFonts w:ascii="Lucida Grande" w:hAnsi="Lucida Grande" w:cs="Lucida Grande"/>
          <w:b/>
        </w:rPr>
        <w:t xml:space="preserve"> may find module </w:t>
      </w:r>
      <w:proofErr w:type="spellStart"/>
      <w:r w:rsidR="00F41748" w:rsidRPr="004D74BA">
        <w:rPr>
          <w:rFonts w:ascii="Lucida Grande" w:hAnsi="Lucida Grande" w:cs="Lucida Grande"/>
          <w:b/>
        </w:rPr>
        <w:t>ll</w:t>
      </w:r>
      <w:proofErr w:type="spellEnd"/>
      <w:r w:rsidR="00F41748" w:rsidRPr="004D74BA">
        <w:rPr>
          <w:rFonts w:ascii="Lucida Grande" w:hAnsi="Lucida Grande" w:cs="Lucida Grande"/>
          <w:b/>
        </w:rPr>
        <w:t> mini-lectures helpful when identifying marketing mix strategies (see product life cycle documents).</w:t>
      </w:r>
    </w:p>
    <w:p w:rsidR="00F41748" w:rsidRDefault="00F41748" w:rsidP="00F87DAA">
      <w:pPr>
        <w:rPr>
          <w:rFonts w:ascii="Lucida Grande" w:hAnsi="Lucida Grande" w:cs="Lucida Grande"/>
          <w:sz w:val="28"/>
          <w:szCs w:val="28"/>
        </w:rPr>
      </w:pPr>
    </w:p>
    <w:p w:rsidR="00F41748" w:rsidRPr="00262A67" w:rsidRDefault="00F41748" w:rsidP="00F87DA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446"/>
      </w:tblGrid>
      <w:tr w:rsidR="00F41748" w:rsidRPr="00D25C46" w:rsidTr="009E7998">
        <w:tc>
          <w:tcPr>
            <w:tcW w:w="8856" w:type="dxa"/>
            <w:gridSpan w:val="2"/>
          </w:tcPr>
          <w:p w:rsidR="00F41748" w:rsidRPr="00D25C46" w:rsidRDefault="00F41748" w:rsidP="00F41748">
            <w:pPr>
              <w:jc w:val="center"/>
              <w:rPr>
                <w:rFonts w:ascii="Times New Roman" w:hAnsi="Times New Roman"/>
              </w:rPr>
            </w:pPr>
            <w:r w:rsidRPr="00D25C46">
              <w:rPr>
                <w:rFonts w:ascii="Times New Roman" w:hAnsi="Times New Roman"/>
              </w:rPr>
              <w:t>Geographic Segmentation</w:t>
            </w:r>
            <w:r w:rsidR="008039BF">
              <w:rPr>
                <w:rFonts w:ascii="Times New Roman" w:hAnsi="Times New Roman"/>
              </w:rPr>
              <w:t xml:space="preserve"> </w:t>
            </w:r>
            <w:r w:rsidR="008039BF" w:rsidRPr="00A91EAF">
              <w:rPr>
                <w:rFonts w:ascii="Times New Roman" w:hAnsi="Times New Roman"/>
                <w:color w:val="00B0F0"/>
              </w:rPr>
              <w:t>(Target Segment: Urban and Sub-Urban old aged population)</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Product mix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Expansion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Pricing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Penetration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Channel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Distributional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Promotion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Social Media </w:t>
            </w:r>
          </w:p>
        </w:tc>
      </w:tr>
      <w:tr w:rsidR="00F41748" w:rsidRPr="00D25C46" w:rsidTr="009E7998">
        <w:tc>
          <w:tcPr>
            <w:tcW w:w="8856" w:type="dxa"/>
            <w:gridSpan w:val="2"/>
          </w:tcPr>
          <w:p w:rsidR="00F41748" w:rsidRPr="00D25C46" w:rsidRDefault="00F41748" w:rsidP="009D16E4">
            <w:pPr>
              <w:jc w:val="center"/>
              <w:rPr>
                <w:rFonts w:ascii="Times New Roman" w:hAnsi="Times New Roman"/>
              </w:rPr>
            </w:pPr>
            <w:r w:rsidRPr="00D25C46">
              <w:rPr>
                <w:rFonts w:ascii="Times New Roman" w:hAnsi="Times New Roman"/>
              </w:rPr>
              <w:t>Demographic Segmentation</w:t>
            </w:r>
            <w:r w:rsidR="008039BF">
              <w:rPr>
                <w:rFonts w:ascii="Times New Roman" w:hAnsi="Times New Roman"/>
              </w:rPr>
              <w:t xml:space="preserve"> </w:t>
            </w:r>
            <w:r w:rsidR="008039BF" w:rsidRPr="009D16E4">
              <w:rPr>
                <w:rFonts w:ascii="Times New Roman" w:hAnsi="Times New Roman"/>
                <w:color w:val="F79646" w:themeColor="accent6"/>
              </w:rPr>
              <w:t xml:space="preserve">(Target Segment: Old age people between age group of </w:t>
            </w:r>
            <w:r w:rsidR="009D16E4" w:rsidRPr="009D16E4">
              <w:rPr>
                <w:rFonts w:ascii="Times New Roman" w:hAnsi="Times New Roman"/>
                <w:color w:val="F79646" w:themeColor="accent6"/>
              </w:rPr>
              <w:t>above 65 years old</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Product mix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Positioning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Pricing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Price Skimming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Channel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Retail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Promotion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Product Giveaways</w:t>
            </w:r>
          </w:p>
        </w:tc>
      </w:tr>
      <w:tr w:rsidR="00F41748" w:rsidRPr="00D25C46" w:rsidTr="009E7998">
        <w:tc>
          <w:tcPr>
            <w:tcW w:w="8856" w:type="dxa"/>
            <w:gridSpan w:val="2"/>
          </w:tcPr>
          <w:p w:rsidR="00F41748" w:rsidRPr="00D25C46" w:rsidRDefault="00F41748" w:rsidP="00F41748">
            <w:pPr>
              <w:jc w:val="center"/>
              <w:rPr>
                <w:rFonts w:ascii="Times New Roman" w:hAnsi="Times New Roman"/>
              </w:rPr>
            </w:pPr>
            <w:r w:rsidRPr="00D25C46">
              <w:rPr>
                <w:rFonts w:ascii="Times New Roman" w:hAnsi="Times New Roman"/>
              </w:rPr>
              <w:t>Socio-Cultural Segmentation</w:t>
            </w:r>
            <w:r w:rsidR="008039BF">
              <w:rPr>
                <w:rFonts w:ascii="Times New Roman" w:hAnsi="Times New Roman"/>
              </w:rPr>
              <w:t xml:space="preserve"> </w:t>
            </w:r>
            <w:r w:rsidR="008039BF" w:rsidRPr="009D16E4">
              <w:rPr>
                <w:rFonts w:ascii="Times New Roman" w:hAnsi="Times New Roman"/>
                <w:color w:val="F79646" w:themeColor="accent6"/>
              </w:rPr>
              <w:t>(Target Market: All community people)</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Product mix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Positioning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Pricing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Price Skimming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Channel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Whole Sale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Promotion Strategy</w:t>
            </w:r>
          </w:p>
        </w:tc>
        <w:tc>
          <w:tcPr>
            <w:tcW w:w="4446" w:type="dxa"/>
          </w:tcPr>
          <w:p w:rsidR="00F41748" w:rsidRPr="00D25C46" w:rsidRDefault="00F41748" w:rsidP="00F41748">
            <w:pPr>
              <w:rPr>
                <w:rFonts w:ascii="Times New Roman" w:hAnsi="Times New Roman"/>
              </w:rPr>
            </w:pPr>
          </w:p>
        </w:tc>
      </w:tr>
      <w:tr w:rsidR="00F41748" w:rsidRPr="00D25C46" w:rsidTr="009E7998">
        <w:tc>
          <w:tcPr>
            <w:tcW w:w="8856" w:type="dxa"/>
            <w:gridSpan w:val="2"/>
          </w:tcPr>
          <w:p w:rsidR="00F41748" w:rsidRPr="00D25C46" w:rsidRDefault="00F41748" w:rsidP="00F41748">
            <w:pPr>
              <w:jc w:val="center"/>
              <w:rPr>
                <w:rFonts w:ascii="Times New Roman" w:hAnsi="Times New Roman"/>
              </w:rPr>
            </w:pPr>
            <w:r>
              <w:rPr>
                <w:rFonts w:ascii="Times New Roman" w:hAnsi="Times New Roman"/>
              </w:rPr>
              <w:t>User Behavio</w:t>
            </w:r>
            <w:r w:rsidRPr="00D25C46">
              <w:rPr>
                <w:rFonts w:ascii="Times New Roman" w:hAnsi="Times New Roman"/>
              </w:rPr>
              <w:t>r Segmentation</w:t>
            </w:r>
            <w:r w:rsidR="008039BF">
              <w:rPr>
                <w:rFonts w:ascii="Times New Roman" w:hAnsi="Times New Roman"/>
              </w:rPr>
              <w:t xml:space="preserve"> </w:t>
            </w:r>
            <w:r w:rsidR="008039BF" w:rsidRPr="009D16E4">
              <w:rPr>
                <w:rFonts w:ascii="Times New Roman" w:hAnsi="Times New Roman"/>
                <w:color w:val="F79646" w:themeColor="accent6"/>
              </w:rPr>
              <w:t>(Target Market: Consumers seeking cost effective services)</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Product mix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Positioning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Pricing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Psychological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Channel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Retail Strategy </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Promotion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Social Media</w:t>
            </w:r>
          </w:p>
        </w:tc>
      </w:tr>
      <w:tr w:rsidR="00F41748" w:rsidRPr="00D25C46" w:rsidTr="009E7998">
        <w:tc>
          <w:tcPr>
            <w:tcW w:w="8856" w:type="dxa"/>
            <w:gridSpan w:val="2"/>
          </w:tcPr>
          <w:p w:rsidR="00F41748" w:rsidRPr="00D25C46" w:rsidRDefault="00F41748" w:rsidP="00F41748">
            <w:pPr>
              <w:jc w:val="center"/>
              <w:rPr>
                <w:rFonts w:ascii="Times New Roman" w:hAnsi="Times New Roman"/>
              </w:rPr>
            </w:pPr>
            <w:r w:rsidRPr="00D25C46">
              <w:rPr>
                <w:rFonts w:ascii="Times New Roman" w:hAnsi="Times New Roman"/>
              </w:rPr>
              <w:t>Psychological Segmentation</w:t>
            </w:r>
            <w:r w:rsidR="008039BF">
              <w:rPr>
                <w:rFonts w:ascii="Times New Roman" w:hAnsi="Times New Roman"/>
              </w:rPr>
              <w:t xml:space="preserve"> </w:t>
            </w:r>
            <w:r w:rsidR="008039BF" w:rsidRPr="009D16E4">
              <w:rPr>
                <w:rFonts w:ascii="Times New Roman" w:hAnsi="Times New Roman"/>
                <w:color w:val="F79646" w:themeColor="accent6"/>
              </w:rPr>
              <w:t>(Target Market: People who want to live healthy and fulfilling life)</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Product mix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Expansion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 xml:space="preserve">Pricing Strategy </w:t>
            </w:r>
          </w:p>
        </w:tc>
        <w:tc>
          <w:tcPr>
            <w:tcW w:w="4446" w:type="dxa"/>
          </w:tcPr>
          <w:p w:rsidR="00F41748" w:rsidRPr="00D25C46" w:rsidRDefault="00F41748" w:rsidP="00F41748">
            <w:pPr>
              <w:rPr>
                <w:rFonts w:ascii="Times New Roman" w:hAnsi="Times New Roman"/>
              </w:rPr>
            </w:pPr>
            <w:r w:rsidRPr="00D25C46">
              <w:rPr>
                <w:rFonts w:ascii="Times New Roman" w:hAnsi="Times New Roman"/>
              </w:rPr>
              <w:t>Psychological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Channel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Retail Strategy</w:t>
            </w:r>
          </w:p>
        </w:tc>
      </w:tr>
      <w:tr w:rsidR="00F41748" w:rsidRPr="00D25C46" w:rsidTr="009E7998">
        <w:tc>
          <w:tcPr>
            <w:tcW w:w="4410" w:type="dxa"/>
          </w:tcPr>
          <w:p w:rsidR="00F41748" w:rsidRPr="00D25C46" w:rsidRDefault="00F41748" w:rsidP="00F41748">
            <w:pPr>
              <w:rPr>
                <w:rFonts w:ascii="Times New Roman" w:hAnsi="Times New Roman"/>
              </w:rPr>
            </w:pPr>
            <w:r w:rsidRPr="00D25C46">
              <w:rPr>
                <w:rFonts w:ascii="Times New Roman" w:hAnsi="Times New Roman"/>
              </w:rPr>
              <w:t>Promotion Strategy</w:t>
            </w:r>
          </w:p>
        </w:tc>
        <w:tc>
          <w:tcPr>
            <w:tcW w:w="4446" w:type="dxa"/>
          </w:tcPr>
          <w:p w:rsidR="00F41748" w:rsidRPr="00D25C46" w:rsidRDefault="00F41748" w:rsidP="00F41748">
            <w:pPr>
              <w:rPr>
                <w:rFonts w:ascii="Times New Roman" w:hAnsi="Times New Roman"/>
              </w:rPr>
            </w:pPr>
            <w:r w:rsidRPr="00D25C46">
              <w:rPr>
                <w:rFonts w:ascii="Times New Roman" w:hAnsi="Times New Roman"/>
              </w:rPr>
              <w:t xml:space="preserve">Point of Sale Promotion </w:t>
            </w:r>
          </w:p>
        </w:tc>
      </w:tr>
      <w:tr w:rsidR="009E7998" w:rsidRPr="000D7705" w:rsidTr="0075052B">
        <w:tc>
          <w:tcPr>
            <w:tcW w:w="8856" w:type="dxa"/>
            <w:gridSpan w:val="2"/>
          </w:tcPr>
          <w:p w:rsidR="009E7998" w:rsidRPr="000D7705" w:rsidRDefault="009E7998" w:rsidP="0075052B">
            <w:pPr>
              <w:spacing w:line="480" w:lineRule="auto"/>
              <w:jc w:val="center"/>
              <w:rPr>
                <w:rFonts w:ascii="Times New Roman" w:hAnsi="Times New Roman"/>
                <w:color w:val="FF0000"/>
              </w:rPr>
            </w:pPr>
            <w:r w:rsidRPr="000D7705">
              <w:rPr>
                <w:rFonts w:ascii="Times New Roman" w:hAnsi="Times New Roman"/>
                <w:color w:val="FF0000"/>
              </w:rPr>
              <w:t>Geographic Segmentation</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Product mix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Expansion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Pricing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Price Skimming</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Channel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Distributional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Promotion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Social Media </w:t>
            </w:r>
          </w:p>
        </w:tc>
      </w:tr>
      <w:tr w:rsidR="009E7998" w:rsidRPr="000D7705" w:rsidTr="0075052B">
        <w:tc>
          <w:tcPr>
            <w:tcW w:w="8856" w:type="dxa"/>
            <w:gridSpan w:val="2"/>
          </w:tcPr>
          <w:p w:rsidR="009E7998" w:rsidRPr="000D7705" w:rsidRDefault="009E7998" w:rsidP="0075052B">
            <w:pPr>
              <w:spacing w:line="480" w:lineRule="auto"/>
              <w:jc w:val="center"/>
              <w:rPr>
                <w:rFonts w:ascii="Times New Roman" w:hAnsi="Times New Roman"/>
                <w:color w:val="FF0000"/>
              </w:rPr>
            </w:pPr>
            <w:r w:rsidRPr="000D7705">
              <w:rPr>
                <w:rFonts w:ascii="Times New Roman" w:hAnsi="Times New Roman"/>
                <w:color w:val="FF0000"/>
              </w:rPr>
              <w:t>Demographic Segmentation</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Product mix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Positioning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Pricing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Penetration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Channel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Retail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Promotion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Product Giveaways</w:t>
            </w:r>
          </w:p>
        </w:tc>
      </w:tr>
      <w:tr w:rsidR="009E7998" w:rsidRPr="000D7705" w:rsidTr="0075052B">
        <w:tc>
          <w:tcPr>
            <w:tcW w:w="8856" w:type="dxa"/>
            <w:gridSpan w:val="2"/>
          </w:tcPr>
          <w:p w:rsidR="009E7998" w:rsidRPr="000D7705" w:rsidRDefault="009E7998" w:rsidP="0075052B">
            <w:pPr>
              <w:spacing w:line="480" w:lineRule="auto"/>
              <w:jc w:val="center"/>
              <w:rPr>
                <w:rFonts w:ascii="Times New Roman" w:hAnsi="Times New Roman"/>
                <w:color w:val="FF0000"/>
              </w:rPr>
            </w:pPr>
            <w:r w:rsidRPr="000D7705">
              <w:rPr>
                <w:rFonts w:ascii="Times New Roman" w:hAnsi="Times New Roman"/>
                <w:color w:val="FF0000"/>
              </w:rPr>
              <w:t>Socio-Cultural Segmentation</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Product mix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Positioning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Pricing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Psychological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Channel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Whole Sale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Promotion Strategy</w:t>
            </w:r>
          </w:p>
        </w:tc>
        <w:tc>
          <w:tcPr>
            <w:tcW w:w="4446" w:type="dxa"/>
          </w:tcPr>
          <w:p w:rsidR="009E7998" w:rsidRPr="000D7705" w:rsidRDefault="009E7998" w:rsidP="0075052B">
            <w:pPr>
              <w:spacing w:line="480" w:lineRule="auto"/>
              <w:rPr>
                <w:rFonts w:ascii="Times New Roman" w:hAnsi="Times New Roman"/>
                <w:color w:val="FF0000"/>
              </w:rPr>
            </w:pPr>
          </w:p>
        </w:tc>
      </w:tr>
      <w:tr w:rsidR="009E7998" w:rsidRPr="000D7705" w:rsidTr="0075052B">
        <w:tc>
          <w:tcPr>
            <w:tcW w:w="8856" w:type="dxa"/>
            <w:gridSpan w:val="2"/>
          </w:tcPr>
          <w:p w:rsidR="009E7998" w:rsidRPr="000D7705" w:rsidRDefault="009E7998" w:rsidP="0075052B">
            <w:pPr>
              <w:spacing w:line="480" w:lineRule="auto"/>
              <w:jc w:val="center"/>
              <w:rPr>
                <w:rFonts w:ascii="Times New Roman" w:hAnsi="Times New Roman"/>
                <w:color w:val="FF0000"/>
              </w:rPr>
            </w:pPr>
            <w:r w:rsidRPr="000D7705">
              <w:rPr>
                <w:rFonts w:ascii="Times New Roman" w:hAnsi="Times New Roman"/>
                <w:color w:val="FF0000"/>
              </w:rPr>
              <w:t>User Behavior Segmentation</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Product mix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Positioning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Pricing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Psychological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Channel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Retail Strategy </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Promotion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Social Media</w:t>
            </w:r>
          </w:p>
        </w:tc>
      </w:tr>
      <w:tr w:rsidR="009E7998" w:rsidRPr="000D7705" w:rsidTr="0075052B">
        <w:tc>
          <w:tcPr>
            <w:tcW w:w="8856" w:type="dxa"/>
            <w:gridSpan w:val="2"/>
          </w:tcPr>
          <w:p w:rsidR="009E7998" w:rsidRPr="000D7705" w:rsidRDefault="009E7998" w:rsidP="0075052B">
            <w:pPr>
              <w:spacing w:line="480" w:lineRule="auto"/>
              <w:jc w:val="center"/>
              <w:rPr>
                <w:rFonts w:ascii="Times New Roman" w:hAnsi="Times New Roman"/>
                <w:color w:val="FF0000"/>
              </w:rPr>
            </w:pPr>
            <w:r w:rsidRPr="000D7705">
              <w:rPr>
                <w:rFonts w:ascii="Times New Roman" w:hAnsi="Times New Roman"/>
                <w:color w:val="FF0000"/>
              </w:rPr>
              <w:t>Psychological Segmentation</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Product mix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Expansion Strategy</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Pricing Strategy </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Price Skimming</w:t>
            </w:r>
          </w:p>
        </w:tc>
      </w:tr>
      <w:tr w:rsidR="009E7998" w:rsidRPr="000D7705" w:rsidTr="0075052B">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Channel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Retail Strategy</w:t>
            </w:r>
          </w:p>
        </w:tc>
      </w:tr>
      <w:tr w:rsidR="009E7998" w:rsidRPr="000D7705" w:rsidTr="0075052B">
        <w:trPr>
          <w:trHeight w:val="70"/>
        </w:trPr>
        <w:tc>
          <w:tcPr>
            <w:tcW w:w="4410"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Promotion Strategy</w:t>
            </w:r>
          </w:p>
        </w:tc>
        <w:tc>
          <w:tcPr>
            <w:tcW w:w="4446" w:type="dxa"/>
          </w:tcPr>
          <w:p w:rsidR="009E7998" w:rsidRPr="000D7705" w:rsidRDefault="009E7998" w:rsidP="0075052B">
            <w:pPr>
              <w:spacing w:line="480" w:lineRule="auto"/>
              <w:rPr>
                <w:rFonts w:ascii="Times New Roman" w:hAnsi="Times New Roman"/>
                <w:color w:val="FF0000"/>
              </w:rPr>
            </w:pPr>
            <w:r w:rsidRPr="000D7705">
              <w:rPr>
                <w:rFonts w:ascii="Times New Roman" w:hAnsi="Times New Roman"/>
                <w:color w:val="FF0000"/>
              </w:rPr>
              <w:t xml:space="preserve">Point of Sale Promotion </w:t>
            </w:r>
          </w:p>
        </w:tc>
      </w:tr>
    </w:tbl>
    <w:p w:rsidR="00F87DAA" w:rsidRDefault="00F87DAA" w:rsidP="005141D7"/>
    <w:p w:rsidR="00F41748" w:rsidRDefault="00F41748" w:rsidP="005141D7"/>
    <w:p w:rsidR="00F41748" w:rsidRPr="004D74BA" w:rsidRDefault="00F41748" w:rsidP="005141D7">
      <w:pPr>
        <w:rPr>
          <w:rFonts w:ascii="Lucida Grande" w:hAnsi="Lucida Grande" w:cs="Lucida Grande"/>
          <w:b/>
        </w:rPr>
      </w:pPr>
      <w:r w:rsidRPr="004D74BA">
        <w:rPr>
          <w:rFonts w:ascii="Lucida Grande" w:hAnsi="Lucida Grande" w:cs="Lucida Grande"/>
          <w:b/>
        </w:rPr>
        <w:t>9. Based on the segments described in question 7, which market would you target and what would be your marketing strategy for that target market. </w:t>
      </w:r>
    </w:p>
    <w:p w:rsidR="00F41748" w:rsidRDefault="00F41748" w:rsidP="005141D7">
      <w:pPr>
        <w:rPr>
          <w:rFonts w:ascii="Lucida Grande" w:hAnsi="Lucida Grande" w:cs="Lucida Grande"/>
          <w:sz w:val="28"/>
          <w:szCs w:val="28"/>
        </w:rPr>
      </w:pPr>
    </w:p>
    <w:p w:rsidR="00F41748" w:rsidRDefault="00F41748" w:rsidP="005141D7">
      <w:pPr>
        <w:rPr>
          <w:rFonts w:ascii="Times New Roman" w:hAnsi="Times New Roman"/>
          <w:sz w:val="28"/>
          <w:szCs w:val="28"/>
        </w:rPr>
      </w:pPr>
      <w:r w:rsidRPr="004D74BA">
        <w:rPr>
          <w:rFonts w:ascii="Times New Roman" w:hAnsi="Times New Roman"/>
          <w:sz w:val="28"/>
          <w:szCs w:val="28"/>
        </w:rPr>
        <w:t xml:space="preserve">The geographical and demographic segmentation is considered to be the easiest and is considered as partially irrelevant as it does not provide any information regarding the probability of the product demand. The psychological segmentation is theoretical and scientific in nature and hence, it holds less relevance with the practical life </w:t>
      </w:r>
      <w:r w:rsidRPr="004D74BA">
        <w:rPr>
          <w:rFonts w:ascii="Times New Roman" w:hAnsi="Times New Roman"/>
          <w:color w:val="000000"/>
          <w:sz w:val="28"/>
          <w:szCs w:val="28"/>
        </w:rPr>
        <w:t>(</w:t>
      </w:r>
      <w:proofErr w:type="spellStart"/>
      <w:r w:rsidRPr="004D74BA">
        <w:rPr>
          <w:rFonts w:ascii="Times New Roman" w:hAnsi="Times New Roman"/>
          <w:color w:val="000000"/>
          <w:sz w:val="28"/>
          <w:szCs w:val="28"/>
        </w:rPr>
        <w:t>Gelder</w:t>
      </w:r>
      <w:proofErr w:type="spellEnd"/>
      <w:r w:rsidRPr="004D74BA">
        <w:rPr>
          <w:rFonts w:ascii="Times New Roman" w:hAnsi="Times New Roman"/>
          <w:color w:val="000000"/>
          <w:sz w:val="28"/>
          <w:szCs w:val="28"/>
        </w:rPr>
        <w:t xml:space="preserve"> &amp;Woodcock, 2003)</w:t>
      </w:r>
      <w:r w:rsidRPr="004D74BA">
        <w:rPr>
          <w:rFonts w:ascii="Times New Roman" w:hAnsi="Times New Roman"/>
          <w:sz w:val="28"/>
          <w:szCs w:val="28"/>
        </w:rPr>
        <w:t>. The socio-cultural environment is also imperfect in nature, while the user behavior is the most effective and reliable market segmentation. Hence, the user behavior segmentation strategy should be adopted for the target market.</w:t>
      </w:r>
    </w:p>
    <w:p w:rsidR="008039BF" w:rsidRDefault="008039BF" w:rsidP="005141D7">
      <w:pPr>
        <w:rPr>
          <w:rFonts w:ascii="Times New Roman" w:hAnsi="Times New Roman"/>
          <w:sz w:val="28"/>
          <w:szCs w:val="28"/>
        </w:rPr>
      </w:pPr>
    </w:p>
    <w:p w:rsidR="008039BF" w:rsidRPr="008039BF" w:rsidRDefault="008039BF" w:rsidP="005141D7">
      <w:pPr>
        <w:rPr>
          <w:rFonts w:ascii="Times New Roman" w:hAnsi="Times New Roman"/>
          <w:color w:val="548DD4" w:themeColor="text2" w:themeTint="99"/>
          <w:sz w:val="28"/>
          <w:szCs w:val="28"/>
        </w:rPr>
      </w:pPr>
      <w:r w:rsidRPr="008039BF">
        <w:rPr>
          <w:rFonts w:ascii="Times New Roman" w:hAnsi="Times New Roman"/>
          <w:color w:val="548DD4" w:themeColor="text2" w:themeTint="99"/>
        </w:rPr>
        <w:t xml:space="preserve">The target market would consist of </w:t>
      </w:r>
      <w:r>
        <w:rPr>
          <w:rFonts w:ascii="Times New Roman" w:hAnsi="Times New Roman"/>
          <w:color w:val="548DD4" w:themeColor="text2" w:themeTint="99"/>
        </w:rPr>
        <w:t>elderly</w:t>
      </w:r>
      <w:r w:rsidRPr="008039BF">
        <w:rPr>
          <w:rFonts w:ascii="Times New Roman" w:hAnsi="Times New Roman"/>
          <w:color w:val="548DD4" w:themeColor="text2" w:themeTint="99"/>
        </w:rPr>
        <w:t xml:space="preserve"> people including both males and females. This market requires the health care services to a large extent, along with the inclusion of quality and low-cost services. The target market would consist of middle-aged women and the elderly people. This market requires the health care services to a large extent, along with the inclusion of quality and low-cost services.</w:t>
      </w:r>
      <w:r w:rsidRPr="008039BF">
        <w:rPr>
          <w:rFonts w:ascii="Times New Roman" w:hAnsi="Times New Roman"/>
          <w:color w:val="548DD4" w:themeColor="text2" w:themeTint="99"/>
          <w:sz w:val="28"/>
          <w:szCs w:val="28"/>
        </w:rPr>
        <w:t xml:space="preserve"> </w:t>
      </w:r>
      <w:r w:rsidRPr="008039BF">
        <w:rPr>
          <w:rFonts w:ascii="Times New Roman" w:hAnsi="Times New Roman"/>
          <w:color w:val="548DD4" w:themeColor="text2" w:themeTint="99"/>
        </w:rPr>
        <w:t>In line with the new selected target market, the best suitable marketing strategy for the company will be the market development strategy. With the help of this strategy, the company will be able to create new markets for its existing service base</w:t>
      </w:r>
    </w:p>
    <w:p w:rsidR="009E7998" w:rsidRDefault="009E7998" w:rsidP="005141D7">
      <w:pPr>
        <w:rPr>
          <w:rFonts w:ascii="Times New Roman" w:hAnsi="Times New Roman"/>
          <w:sz w:val="28"/>
          <w:szCs w:val="28"/>
        </w:rPr>
      </w:pPr>
    </w:p>
    <w:p w:rsidR="009D16E4" w:rsidRPr="009D16E4" w:rsidRDefault="009D16E4" w:rsidP="009D16E4">
      <w:pPr>
        <w:spacing w:line="480" w:lineRule="auto"/>
        <w:rPr>
          <w:rFonts w:ascii="Times New Roman" w:hAnsi="Times New Roman"/>
          <w:color w:val="F79646" w:themeColor="accent6"/>
        </w:rPr>
      </w:pPr>
      <w:r w:rsidRPr="009D16E4">
        <w:rPr>
          <w:rFonts w:ascii="Times New Roman" w:hAnsi="Times New Roman"/>
          <w:color w:val="F79646" w:themeColor="accent6"/>
        </w:rPr>
        <w:t>The target market would consist of old aged people including both males and females. This market requires the health care services to a large extent, along with the inclusion of quality and low-cost services. In line with the new selected target market, the best suitable marketing strategy for the company will be the market development strategy. With the help of this strategy, the company will be able to create new markets for its existing service base (</w:t>
      </w:r>
      <w:proofErr w:type="spellStart"/>
      <w:r w:rsidRPr="009D16E4">
        <w:rPr>
          <w:rFonts w:ascii="Times New Roman" w:hAnsi="Times New Roman"/>
          <w:color w:val="F79646" w:themeColor="accent6"/>
        </w:rPr>
        <w:t>Gelder</w:t>
      </w:r>
      <w:proofErr w:type="spellEnd"/>
      <w:r w:rsidRPr="009D16E4">
        <w:rPr>
          <w:rFonts w:ascii="Times New Roman" w:hAnsi="Times New Roman"/>
          <w:color w:val="F79646" w:themeColor="accent6"/>
        </w:rPr>
        <w:t xml:space="preserve"> &amp;Woodcock, 2003). </w:t>
      </w:r>
    </w:p>
    <w:p w:rsidR="009D16E4" w:rsidRDefault="009D16E4" w:rsidP="005141D7">
      <w:pPr>
        <w:rPr>
          <w:rFonts w:ascii="Times New Roman" w:hAnsi="Times New Roman"/>
          <w:sz w:val="28"/>
          <w:szCs w:val="28"/>
        </w:rPr>
      </w:pPr>
    </w:p>
    <w:p w:rsidR="00FA3177" w:rsidRDefault="00FA3177" w:rsidP="005141D7">
      <w:pPr>
        <w:rPr>
          <w:rFonts w:ascii="Times New Roman" w:hAnsi="Times New Roman"/>
          <w:sz w:val="28"/>
          <w:szCs w:val="28"/>
        </w:rPr>
      </w:pPr>
    </w:p>
    <w:p w:rsidR="00FA3177" w:rsidRPr="00FA3177" w:rsidRDefault="00FA3177" w:rsidP="00FA3177">
      <w:pPr>
        <w:widowControl w:val="0"/>
        <w:autoSpaceDE w:val="0"/>
        <w:autoSpaceDN w:val="0"/>
        <w:adjustRightInd w:val="0"/>
        <w:rPr>
          <w:rFonts w:ascii="Times New Roman" w:hAnsi="Times New Roman" w:cs="Times New Roman"/>
          <w:b/>
          <w:color w:val="262626"/>
          <w:sz w:val="28"/>
          <w:szCs w:val="28"/>
        </w:rPr>
      </w:pPr>
      <w:r w:rsidRPr="00FA3177">
        <w:rPr>
          <w:rFonts w:ascii="Times New Roman" w:hAnsi="Times New Roman" w:cs="Times New Roman"/>
          <w:b/>
          <w:color w:val="262626"/>
          <w:sz w:val="28"/>
          <w:szCs w:val="28"/>
        </w:rPr>
        <w:t>Amongst the five different modes of segmentation provided in question 7, the geographical and demographic segmentation is considered to be the easiest and is considered as partially irrelevant as it does not provide any information regarding the probability of the product demand. The psychological segmentation is theoretical and scientific in nature and hence, it holds less relevance with the practical life (</w:t>
      </w:r>
      <w:proofErr w:type="spellStart"/>
      <w:r w:rsidRPr="00FA3177">
        <w:rPr>
          <w:rFonts w:ascii="Times New Roman" w:hAnsi="Times New Roman" w:cs="Times New Roman"/>
          <w:b/>
          <w:color w:val="262626"/>
          <w:sz w:val="28"/>
          <w:szCs w:val="28"/>
        </w:rPr>
        <w:t>Gelder</w:t>
      </w:r>
      <w:proofErr w:type="spellEnd"/>
      <w:r w:rsidRPr="00FA3177">
        <w:rPr>
          <w:rFonts w:ascii="Times New Roman" w:hAnsi="Times New Roman" w:cs="Times New Roman"/>
          <w:b/>
          <w:color w:val="262626"/>
          <w:sz w:val="28"/>
          <w:szCs w:val="28"/>
        </w:rPr>
        <w:t xml:space="preserve"> &amp;Woodcock, 2003). The socio-cultural environment is also imperfect in nature, while the user behavior is the most effective and reliable market segmentation. Hence, the user behavior segmentation strategy should be adopted for the target market. Thus, as mentioned in question 8, the positioning strategy will be adopted as the product mix strategy and physiological strategy will be adopted for deciding the prices of the product. The retail channel will be adopted and promotion will be undertaken on point of sale basis.</w:t>
      </w:r>
    </w:p>
    <w:p w:rsidR="00FA3177" w:rsidRPr="004D74BA" w:rsidRDefault="00FA3177" w:rsidP="005141D7">
      <w:pPr>
        <w:rPr>
          <w:rFonts w:ascii="Times New Roman" w:hAnsi="Times New Roman"/>
          <w:sz w:val="28"/>
          <w:szCs w:val="28"/>
        </w:rPr>
      </w:pPr>
    </w:p>
    <w:p w:rsidR="00F41748" w:rsidRDefault="00F41748" w:rsidP="005141D7">
      <w:pPr>
        <w:rPr>
          <w:rFonts w:ascii="Times New Roman" w:hAnsi="Times New Roman"/>
        </w:rPr>
      </w:pPr>
    </w:p>
    <w:p w:rsidR="00F41748" w:rsidRDefault="00F41748" w:rsidP="005141D7">
      <w:pPr>
        <w:rPr>
          <w:rFonts w:ascii="Lucida Grande" w:hAnsi="Lucida Grande" w:cs="Lucida Grande"/>
          <w:b/>
        </w:rPr>
      </w:pPr>
      <w:r w:rsidRPr="004D74BA">
        <w:rPr>
          <w:rFonts w:ascii="Lucida Grande" w:hAnsi="Lucida Grande" w:cs="Lucida Grande"/>
          <w:b/>
        </w:rPr>
        <w:t>10. In thinking about the types of world market or global strategies that yo</w:t>
      </w:r>
      <w:r w:rsidR="00FA3177">
        <w:rPr>
          <w:rFonts w:ascii="Lucida Grande" w:hAnsi="Lucida Grande" w:cs="Lucida Grande"/>
          <w:b/>
        </w:rPr>
        <w:t>ur selected organization uses, </w:t>
      </w:r>
      <w:r w:rsidRPr="004D74BA">
        <w:rPr>
          <w:rFonts w:ascii="Lucida Grande" w:hAnsi="Lucida Grande" w:cs="Lucida Grande"/>
          <w:b/>
        </w:rPr>
        <w:t>what "GLOBAL OR WORLD MARKET' strategy (refer to corporate strategy mini-lecture) do you recommend and why?</w:t>
      </w:r>
    </w:p>
    <w:p w:rsidR="008039BF" w:rsidRPr="004D74BA" w:rsidRDefault="008039BF" w:rsidP="005141D7">
      <w:pPr>
        <w:rPr>
          <w:rFonts w:ascii="Lucida Grande" w:hAnsi="Lucida Grande" w:cs="Lucida Grande"/>
          <w:b/>
        </w:rPr>
      </w:pPr>
    </w:p>
    <w:p w:rsidR="00F41748" w:rsidRDefault="008039BF" w:rsidP="005141D7">
      <w:pPr>
        <w:rPr>
          <w:rFonts w:ascii="Lucida Grande" w:hAnsi="Lucida Grande" w:cs="Lucida Grande"/>
          <w:sz w:val="28"/>
          <w:szCs w:val="28"/>
        </w:rPr>
      </w:pPr>
      <w:r w:rsidRPr="00B76088">
        <w:rPr>
          <w:rFonts w:ascii="Times New Roman" w:hAnsi="Times New Roman"/>
          <w:color w:val="00B0F0"/>
        </w:rPr>
        <w:t>Considering the environmental conditions being faced by Kaiser Permanente, the Cost leadership strategy, as a part of global marketing strategy, will be beneficial for the company. This strategy is dependent on the existing average wage in the country and the competition degree exiting. However, pricing varies as per the different target countries</w:t>
      </w:r>
    </w:p>
    <w:p w:rsidR="008039BF" w:rsidRDefault="008039BF" w:rsidP="005141D7">
      <w:pPr>
        <w:rPr>
          <w:rFonts w:ascii="Lucida Grande" w:hAnsi="Lucida Grande" w:cs="Lucida Grande"/>
          <w:sz w:val="28"/>
          <w:szCs w:val="28"/>
        </w:rPr>
      </w:pPr>
    </w:p>
    <w:p w:rsidR="00F41748" w:rsidRDefault="009E7998" w:rsidP="00F41748">
      <w:pPr>
        <w:rPr>
          <w:rFonts w:ascii="Times New Roman" w:hAnsi="Times New Roman"/>
          <w:sz w:val="28"/>
          <w:szCs w:val="28"/>
        </w:rPr>
      </w:pPr>
      <w:r w:rsidRPr="000D7705">
        <w:rPr>
          <w:rFonts w:ascii="Times New Roman" w:hAnsi="Times New Roman"/>
          <w:color w:val="FF0000"/>
        </w:rPr>
        <w:t>Considering the environmental conditions being faced by Kaiser Permanente, the strategic pricing strategy, as a part of global marketing strategy, will be beneficial for the company. This strategy is dependent on the existing average wage in the country and the competition degree exiting. However, pricing varies as per the different target countries (</w:t>
      </w:r>
      <w:proofErr w:type="spellStart"/>
      <w:r w:rsidRPr="000D7705">
        <w:rPr>
          <w:rFonts w:ascii="Times New Roman" w:hAnsi="Times New Roman"/>
          <w:color w:val="FF0000"/>
        </w:rPr>
        <w:t>Doole</w:t>
      </w:r>
      <w:proofErr w:type="spellEnd"/>
      <w:r w:rsidRPr="000D7705">
        <w:rPr>
          <w:rFonts w:ascii="Times New Roman" w:hAnsi="Times New Roman"/>
          <w:color w:val="FF0000"/>
        </w:rPr>
        <w:t xml:space="preserve">, &amp; Lowe, 2005). </w:t>
      </w:r>
      <w:r w:rsidR="00F41748" w:rsidRPr="004D74BA">
        <w:rPr>
          <w:rFonts w:ascii="Times New Roman" w:hAnsi="Times New Roman"/>
          <w:sz w:val="28"/>
          <w:szCs w:val="28"/>
        </w:rPr>
        <w:t xml:space="preserve">Since, the pricing for the policies and insurance plans being proposed by the company are required to be inexpensive considering the political and legal environment in the USA, it is recommended that the strategic pricing is undertaken. </w:t>
      </w:r>
    </w:p>
    <w:p w:rsidR="00FA3177" w:rsidRDefault="00FA3177" w:rsidP="00F41748">
      <w:pPr>
        <w:rPr>
          <w:rFonts w:ascii="Times New Roman" w:hAnsi="Times New Roman"/>
          <w:sz w:val="28"/>
          <w:szCs w:val="28"/>
        </w:rPr>
      </w:pPr>
    </w:p>
    <w:p w:rsidR="00FA3177" w:rsidRPr="00FA3177" w:rsidRDefault="00FA3177" w:rsidP="00FA3177">
      <w:pPr>
        <w:widowControl w:val="0"/>
        <w:autoSpaceDE w:val="0"/>
        <w:autoSpaceDN w:val="0"/>
        <w:adjustRightInd w:val="0"/>
        <w:rPr>
          <w:rFonts w:ascii="Times New Roman" w:hAnsi="Times New Roman" w:cs="Times New Roman"/>
          <w:b/>
          <w:color w:val="262626"/>
          <w:sz w:val="28"/>
          <w:szCs w:val="28"/>
        </w:rPr>
      </w:pPr>
      <w:r w:rsidRPr="00FA3177">
        <w:rPr>
          <w:rFonts w:ascii="Times New Roman" w:hAnsi="Times New Roman" w:cs="Times New Roman"/>
          <w:b/>
          <w:color w:val="262626"/>
          <w:sz w:val="28"/>
          <w:szCs w:val="28"/>
        </w:rPr>
        <w:t>Moreover, considering the bargaining power of the supplier, the international strategy of possessing the centra</w:t>
      </w:r>
      <w:r>
        <w:rPr>
          <w:rFonts w:ascii="Times New Roman" w:hAnsi="Times New Roman" w:cs="Times New Roman"/>
          <w:b/>
          <w:color w:val="262626"/>
          <w:sz w:val="28"/>
          <w:szCs w:val="28"/>
        </w:rPr>
        <w:t>lize</w:t>
      </w:r>
      <w:r w:rsidRPr="00FA3177">
        <w:rPr>
          <w:rFonts w:ascii="Times New Roman" w:hAnsi="Times New Roman" w:cs="Times New Roman"/>
          <w:b/>
          <w:color w:val="262626"/>
          <w:sz w:val="28"/>
          <w:szCs w:val="28"/>
        </w:rPr>
        <w:t xml:space="preserve">d manufacturing and R&amp;D unit along with the corporate planning unit </w:t>
      </w:r>
      <w:proofErr w:type="gramStart"/>
      <w:r w:rsidRPr="00FA3177">
        <w:rPr>
          <w:rFonts w:ascii="Times New Roman" w:hAnsi="Times New Roman" w:cs="Times New Roman"/>
          <w:b/>
          <w:color w:val="262626"/>
          <w:sz w:val="28"/>
          <w:szCs w:val="28"/>
        </w:rPr>
        <w:t>is suggested to be adopted</w:t>
      </w:r>
      <w:proofErr w:type="gramEnd"/>
      <w:r w:rsidRPr="00FA3177">
        <w:rPr>
          <w:rFonts w:ascii="Times New Roman" w:hAnsi="Times New Roman" w:cs="Times New Roman"/>
          <w:b/>
          <w:color w:val="262626"/>
          <w:sz w:val="28"/>
          <w:szCs w:val="28"/>
        </w:rPr>
        <w:t xml:space="preserve"> (</w:t>
      </w:r>
      <w:proofErr w:type="spellStart"/>
      <w:r w:rsidRPr="00FA3177">
        <w:rPr>
          <w:rFonts w:ascii="Times New Roman" w:hAnsi="Times New Roman" w:cs="Times New Roman"/>
          <w:b/>
          <w:color w:val="262626"/>
          <w:sz w:val="28"/>
          <w:szCs w:val="28"/>
        </w:rPr>
        <w:t>Verbeke</w:t>
      </w:r>
      <w:proofErr w:type="spellEnd"/>
      <w:r w:rsidRPr="00FA3177">
        <w:rPr>
          <w:rFonts w:ascii="Times New Roman" w:hAnsi="Times New Roman" w:cs="Times New Roman"/>
          <w:b/>
          <w:color w:val="262626"/>
          <w:sz w:val="28"/>
          <w:szCs w:val="28"/>
        </w:rPr>
        <w:t>, 2013). However, the marketing operations in terms of the pricing, promotion and distributional mixes will be undertaken internationally.</w:t>
      </w:r>
    </w:p>
    <w:p w:rsidR="00FA3177" w:rsidRPr="004D74BA" w:rsidRDefault="00FA3177" w:rsidP="00F41748">
      <w:pPr>
        <w:rPr>
          <w:rFonts w:ascii="Times New Roman" w:hAnsi="Times New Roman"/>
          <w:sz w:val="28"/>
          <w:szCs w:val="28"/>
        </w:rPr>
      </w:pPr>
    </w:p>
    <w:p w:rsidR="00F41748" w:rsidRDefault="00F41748" w:rsidP="005141D7"/>
    <w:p w:rsidR="00F41748" w:rsidRDefault="00F41748" w:rsidP="005141D7"/>
    <w:p w:rsidR="00F41748" w:rsidRPr="001E5757" w:rsidRDefault="00F41748" w:rsidP="005141D7">
      <w:pPr>
        <w:rPr>
          <w:b/>
        </w:rPr>
      </w:pPr>
      <w:r w:rsidRPr="001E5757">
        <w:rPr>
          <w:b/>
        </w:rPr>
        <w:t>References:</w:t>
      </w:r>
    </w:p>
    <w:p w:rsidR="00F41748" w:rsidRDefault="00F41748" w:rsidP="005141D7"/>
    <w:p w:rsidR="00F41748" w:rsidRPr="001E5757" w:rsidRDefault="004D74BA" w:rsidP="001E5757">
      <w:pPr>
        <w:rPr>
          <w:rFonts w:asciiTheme="majorHAnsi" w:hAnsiTheme="majorHAnsi" w:cs="Lucida Grande"/>
          <w:sz w:val="28"/>
          <w:szCs w:val="28"/>
        </w:rPr>
      </w:pPr>
      <w:proofErr w:type="gramStart"/>
      <w:r w:rsidRPr="001E5757">
        <w:rPr>
          <w:rFonts w:asciiTheme="majorHAnsi" w:hAnsiTheme="majorHAnsi" w:cs="Lucida Grande"/>
          <w:sz w:val="28"/>
          <w:szCs w:val="28"/>
        </w:rPr>
        <w:t>Mullins, John W., Walker Jr., Orville C. (2013).</w:t>
      </w:r>
      <w:proofErr w:type="gramEnd"/>
      <w:r w:rsidRPr="001E5757">
        <w:rPr>
          <w:rFonts w:asciiTheme="majorHAnsi" w:hAnsiTheme="majorHAnsi" w:cs="Lucida Grande"/>
          <w:sz w:val="28"/>
          <w:szCs w:val="28"/>
        </w:rPr>
        <w:t xml:space="preserve"> Marketing Management: A Strategic Decision-M</w:t>
      </w:r>
      <w:r w:rsidR="009D62E0">
        <w:rPr>
          <w:rFonts w:asciiTheme="majorHAnsi" w:hAnsiTheme="majorHAnsi" w:cs="Lucida Grande"/>
          <w:sz w:val="28"/>
          <w:szCs w:val="28"/>
        </w:rPr>
        <w:t>aking Approach. Eighth Edition.</w:t>
      </w:r>
      <w:r w:rsidRPr="001E5757">
        <w:rPr>
          <w:rFonts w:asciiTheme="majorHAnsi" w:hAnsiTheme="majorHAnsi" w:cs="Lucida Grande"/>
          <w:sz w:val="28"/>
          <w:szCs w:val="28"/>
        </w:rPr>
        <w:t xml:space="preserve"> New York: McGraw-Hill.</w:t>
      </w:r>
    </w:p>
    <w:p w:rsidR="001E5757" w:rsidRPr="001E5757" w:rsidRDefault="001E5757" w:rsidP="005141D7">
      <w:pPr>
        <w:rPr>
          <w:rFonts w:asciiTheme="majorHAnsi" w:hAnsiTheme="majorHAnsi" w:cs="Lucida Grande"/>
          <w:sz w:val="28"/>
          <w:szCs w:val="28"/>
        </w:rPr>
      </w:pPr>
    </w:p>
    <w:p w:rsidR="001E5757" w:rsidRPr="001E5757" w:rsidRDefault="001E5757" w:rsidP="005141D7">
      <w:pPr>
        <w:rPr>
          <w:rFonts w:asciiTheme="majorHAnsi" w:hAnsiTheme="majorHAnsi" w:cs="Times"/>
          <w:color w:val="262626"/>
          <w:sz w:val="28"/>
          <w:szCs w:val="28"/>
        </w:rPr>
      </w:pPr>
      <w:proofErr w:type="gramStart"/>
      <w:r w:rsidRPr="001E5757">
        <w:rPr>
          <w:rFonts w:asciiTheme="majorHAnsi" w:hAnsiTheme="majorHAnsi" w:cs="Times"/>
          <w:color w:val="262626"/>
          <w:sz w:val="28"/>
          <w:szCs w:val="28"/>
        </w:rPr>
        <w:t xml:space="preserve">Lehmann, Donald R., and Russell S. </w:t>
      </w:r>
      <w:proofErr w:type="spellStart"/>
      <w:r w:rsidRPr="001E5757">
        <w:rPr>
          <w:rFonts w:asciiTheme="majorHAnsi" w:hAnsiTheme="majorHAnsi" w:cs="Times"/>
          <w:color w:val="262626"/>
          <w:sz w:val="28"/>
          <w:szCs w:val="28"/>
        </w:rPr>
        <w:t>Winer</w:t>
      </w:r>
      <w:proofErr w:type="spellEnd"/>
      <w:r w:rsidRPr="001E5757">
        <w:rPr>
          <w:rFonts w:asciiTheme="majorHAnsi" w:hAnsiTheme="majorHAnsi" w:cs="Times"/>
          <w:color w:val="262626"/>
          <w:sz w:val="28"/>
          <w:szCs w:val="28"/>
        </w:rPr>
        <w:t>.</w:t>
      </w:r>
      <w:proofErr w:type="gramEnd"/>
      <w:r w:rsidRPr="001E5757">
        <w:rPr>
          <w:rFonts w:asciiTheme="majorHAnsi" w:hAnsiTheme="majorHAnsi" w:cs="Times"/>
          <w:color w:val="262626"/>
          <w:sz w:val="28"/>
          <w:szCs w:val="28"/>
        </w:rPr>
        <w:t xml:space="preserve"> </w:t>
      </w:r>
      <w:proofErr w:type="gramStart"/>
      <w:r w:rsidRPr="001E5757">
        <w:rPr>
          <w:rFonts w:asciiTheme="majorHAnsi" w:hAnsiTheme="majorHAnsi" w:cs="Times"/>
          <w:i/>
          <w:iCs/>
          <w:color w:val="262626"/>
          <w:sz w:val="28"/>
          <w:szCs w:val="28"/>
        </w:rPr>
        <w:t>Analysis for Marketing Planning</w:t>
      </w:r>
      <w:r w:rsidRPr="001E5757">
        <w:rPr>
          <w:rFonts w:asciiTheme="majorHAnsi" w:hAnsiTheme="majorHAnsi" w:cs="Times"/>
          <w:color w:val="262626"/>
          <w:sz w:val="28"/>
          <w:szCs w:val="28"/>
        </w:rPr>
        <w:t>.</w:t>
      </w:r>
      <w:proofErr w:type="gramEnd"/>
      <w:r w:rsidRPr="001E5757">
        <w:rPr>
          <w:rFonts w:asciiTheme="majorHAnsi" w:hAnsiTheme="majorHAnsi" w:cs="Times"/>
          <w:color w:val="262626"/>
          <w:sz w:val="28"/>
          <w:szCs w:val="28"/>
        </w:rPr>
        <w:t xml:space="preserve"> 7th ed. Boston: McGraw-Hill Irwin, 2008. Print.</w:t>
      </w:r>
    </w:p>
    <w:p w:rsidR="001E5757" w:rsidRPr="001E5757" w:rsidRDefault="001E5757" w:rsidP="005141D7">
      <w:pPr>
        <w:rPr>
          <w:rFonts w:asciiTheme="majorHAnsi" w:hAnsiTheme="majorHAnsi" w:cs="Times"/>
          <w:color w:val="262626"/>
          <w:sz w:val="28"/>
          <w:szCs w:val="28"/>
        </w:rPr>
      </w:pPr>
    </w:p>
    <w:p w:rsidR="001E5757" w:rsidRPr="001E5757" w:rsidRDefault="001E5757" w:rsidP="001E5757">
      <w:pPr>
        <w:ind w:left="720" w:hanging="720"/>
        <w:jc w:val="both"/>
        <w:rPr>
          <w:rFonts w:asciiTheme="majorHAnsi" w:hAnsiTheme="majorHAnsi"/>
          <w:sz w:val="28"/>
          <w:szCs w:val="28"/>
        </w:rPr>
      </w:pPr>
      <w:r w:rsidRPr="001E5757">
        <w:rPr>
          <w:rFonts w:asciiTheme="majorHAnsi" w:hAnsiTheme="majorHAnsi"/>
          <w:sz w:val="28"/>
          <w:szCs w:val="28"/>
        </w:rPr>
        <w:t xml:space="preserve">Case Study: Kaiser Permanente.  </w:t>
      </w:r>
    </w:p>
    <w:p w:rsidR="001E5757" w:rsidRPr="001E5757" w:rsidRDefault="001E5757" w:rsidP="001E5757">
      <w:pPr>
        <w:ind w:left="720" w:hanging="720"/>
        <w:jc w:val="both"/>
        <w:rPr>
          <w:rFonts w:asciiTheme="majorHAnsi" w:hAnsiTheme="majorHAnsi"/>
          <w:sz w:val="28"/>
          <w:szCs w:val="28"/>
        </w:rPr>
      </w:pPr>
    </w:p>
    <w:p w:rsidR="001E5757" w:rsidRPr="001E5757" w:rsidRDefault="001E5757" w:rsidP="009D62E0">
      <w:pPr>
        <w:ind w:left="720" w:hanging="720"/>
        <w:rPr>
          <w:rFonts w:asciiTheme="majorHAnsi" w:hAnsiTheme="majorHAnsi"/>
          <w:sz w:val="28"/>
          <w:szCs w:val="28"/>
        </w:rPr>
      </w:pPr>
      <w:r w:rsidRPr="001E5757">
        <w:rPr>
          <w:rFonts w:asciiTheme="majorHAnsi" w:hAnsiTheme="majorHAnsi"/>
          <w:sz w:val="28"/>
          <w:szCs w:val="28"/>
        </w:rPr>
        <w:t>Chapman, R. J. (2011). VRIO Analysis</w:t>
      </w:r>
      <w:r w:rsidRPr="001E5757">
        <w:rPr>
          <w:rFonts w:asciiTheme="majorHAnsi" w:hAnsiTheme="majorHAnsi"/>
          <w:i/>
          <w:sz w:val="28"/>
          <w:szCs w:val="28"/>
        </w:rPr>
        <w:t xml:space="preserve">. </w:t>
      </w:r>
      <w:r w:rsidR="009D62E0">
        <w:rPr>
          <w:rFonts w:asciiTheme="majorHAnsi" w:hAnsiTheme="majorHAnsi"/>
          <w:i/>
          <w:sz w:val="28"/>
          <w:szCs w:val="28"/>
        </w:rPr>
        <w:t xml:space="preserve">Simple Tools and Techniques for </w:t>
      </w:r>
      <w:r w:rsidRPr="001E5757">
        <w:rPr>
          <w:rFonts w:asciiTheme="majorHAnsi" w:hAnsiTheme="majorHAnsi"/>
          <w:i/>
          <w:sz w:val="28"/>
          <w:szCs w:val="28"/>
        </w:rPr>
        <w:t>Enterprise Risk Management</w:t>
      </w:r>
      <w:r w:rsidRPr="001E5757">
        <w:rPr>
          <w:rFonts w:asciiTheme="majorHAnsi" w:hAnsiTheme="majorHAnsi"/>
          <w:sz w:val="28"/>
          <w:szCs w:val="28"/>
        </w:rPr>
        <w:t xml:space="preserve">, 587-589. </w:t>
      </w:r>
    </w:p>
    <w:p w:rsidR="001E5757" w:rsidRPr="001E5757" w:rsidRDefault="001E5757" w:rsidP="009D62E0">
      <w:pPr>
        <w:ind w:left="720" w:hanging="720"/>
        <w:rPr>
          <w:rFonts w:asciiTheme="majorHAnsi" w:hAnsiTheme="majorHAnsi"/>
          <w:sz w:val="28"/>
          <w:szCs w:val="28"/>
        </w:rPr>
      </w:pPr>
    </w:p>
    <w:p w:rsidR="001E5757" w:rsidRPr="001E5757" w:rsidRDefault="001E5757" w:rsidP="009D62E0">
      <w:pPr>
        <w:ind w:left="720" w:hanging="720"/>
        <w:rPr>
          <w:rFonts w:asciiTheme="majorHAnsi" w:hAnsiTheme="majorHAnsi"/>
          <w:sz w:val="28"/>
          <w:szCs w:val="28"/>
        </w:rPr>
      </w:pPr>
      <w:proofErr w:type="spellStart"/>
      <w:r w:rsidRPr="001E5757">
        <w:rPr>
          <w:rFonts w:asciiTheme="majorHAnsi" w:hAnsiTheme="majorHAnsi"/>
          <w:sz w:val="28"/>
          <w:szCs w:val="28"/>
        </w:rPr>
        <w:t>Cheverton</w:t>
      </w:r>
      <w:proofErr w:type="spellEnd"/>
      <w:r w:rsidRPr="001E5757">
        <w:rPr>
          <w:rFonts w:asciiTheme="majorHAnsi" w:hAnsiTheme="majorHAnsi"/>
          <w:sz w:val="28"/>
          <w:szCs w:val="28"/>
        </w:rPr>
        <w:t xml:space="preserve">, P. (2005). </w:t>
      </w:r>
      <w:r w:rsidRPr="001E5757">
        <w:rPr>
          <w:rFonts w:asciiTheme="majorHAnsi" w:hAnsiTheme="majorHAnsi"/>
          <w:i/>
          <w:sz w:val="28"/>
          <w:szCs w:val="28"/>
        </w:rPr>
        <w:t xml:space="preserve">Key Marketing Skills: Strategies, Tools and Techniques for Marketing Success. </w:t>
      </w:r>
      <w:r w:rsidRPr="001E5757">
        <w:rPr>
          <w:rFonts w:asciiTheme="majorHAnsi" w:hAnsiTheme="majorHAnsi"/>
          <w:sz w:val="28"/>
          <w:szCs w:val="28"/>
        </w:rPr>
        <w:t>London:</w:t>
      </w:r>
      <w:r w:rsidRPr="001E5757">
        <w:rPr>
          <w:rFonts w:asciiTheme="majorHAnsi" w:hAnsiTheme="majorHAnsi"/>
          <w:i/>
          <w:sz w:val="28"/>
          <w:szCs w:val="28"/>
        </w:rPr>
        <w:t xml:space="preserve"> </w:t>
      </w:r>
      <w:proofErr w:type="spellStart"/>
      <w:r w:rsidRPr="001E5757">
        <w:rPr>
          <w:rFonts w:asciiTheme="majorHAnsi" w:hAnsiTheme="majorHAnsi"/>
          <w:sz w:val="28"/>
          <w:szCs w:val="28"/>
        </w:rPr>
        <w:t>Kogan</w:t>
      </w:r>
      <w:proofErr w:type="spellEnd"/>
      <w:r w:rsidRPr="001E5757">
        <w:rPr>
          <w:rFonts w:asciiTheme="majorHAnsi" w:hAnsiTheme="majorHAnsi"/>
          <w:sz w:val="28"/>
          <w:szCs w:val="28"/>
        </w:rPr>
        <w:t xml:space="preserve"> Page Publishers. </w:t>
      </w:r>
    </w:p>
    <w:p w:rsidR="001E5757" w:rsidRPr="001E5757" w:rsidRDefault="001E5757" w:rsidP="009D62E0">
      <w:pPr>
        <w:ind w:left="720" w:hanging="720"/>
        <w:rPr>
          <w:rFonts w:asciiTheme="majorHAnsi" w:hAnsiTheme="majorHAnsi"/>
          <w:i/>
          <w:sz w:val="28"/>
          <w:szCs w:val="28"/>
        </w:rPr>
      </w:pPr>
    </w:p>
    <w:p w:rsidR="001E5757" w:rsidRPr="001E5757" w:rsidRDefault="001E5757" w:rsidP="009D62E0">
      <w:pPr>
        <w:ind w:left="720" w:hanging="720"/>
        <w:rPr>
          <w:rFonts w:asciiTheme="majorHAnsi" w:hAnsiTheme="majorHAnsi"/>
          <w:color w:val="000000"/>
          <w:sz w:val="28"/>
          <w:szCs w:val="28"/>
        </w:rPr>
      </w:pPr>
      <w:proofErr w:type="spellStart"/>
      <w:r w:rsidRPr="001E5757">
        <w:rPr>
          <w:rFonts w:asciiTheme="majorHAnsi" w:hAnsiTheme="majorHAnsi"/>
          <w:color w:val="000000"/>
          <w:sz w:val="28"/>
          <w:szCs w:val="28"/>
        </w:rPr>
        <w:t>Doole</w:t>
      </w:r>
      <w:proofErr w:type="spellEnd"/>
      <w:r w:rsidRPr="001E5757">
        <w:rPr>
          <w:rFonts w:asciiTheme="majorHAnsi" w:hAnsiTheme="majorHAnsi"/>
          <w:color w:val="000000"/>
          <w:sz w:val="28"/>
          <w:szCs w:val="28"/>
        </w:rPr>
        <w:t xml:space="preserve">, I. &amp; Lowe, R. (2005). </w:t>
      </w:r>
      <w:proofErr w:type="gramStart"/>
      <w:r w:rsidRPr="001E5757">
        <w:rPr>
          <w:rFonts w:asciiTheme="majorHAnsi" w:hAnsiTheme="majorHAnsi"/>
          <w:i/>
          <w:color w:val="000000"/>
          <w:sz w:val="28"/>
          <w:szCs w:val="28"/>
        </w:rPr>
        <w:t>Strategic Marketing Decisions in Global Markets.</w:t>
      </w:r>
      <w:proofErr w:type="gramEnd"/>
      <w:r w:rsidRPr="001E5757">
        <w:rPr>
          <w:rFonts w:asciiTheme="majorHAnsi" w:hAnsiTheme="majorHAnsi"/>
          <w:i/>
          <w:color w:val="000000"/>
          <w:sz w:val="28"/>
          <w:szCs w:val="28"/>
        </w:rPr>
        <w:t xml:space="preserve"> </w:t>
      </w:r>
      <w:r w:rsidRPr="001E5757">
        <w:rPr>
          <w:rFonts w:asciiTheme="majorHAnsi" w:hAnsiTheme="majorHAnsi"/>
          <w:color w:val="000000"/>
          <w:sz w:val="28"/>
          <w:szCs w:val="28"/>
        </w:rPr>
        <w:t xml:space="preserve">Boston: </w:t>
      </w:r>
      <w:proofErr w:type="spellStart"/>
      <w:r w:rsidRPr="001E5757">
        <w:rPr>
          <w:rFonts w:asciiTheme="majorHAnsi" w:hAnsiTheme="majorHAnsi"/>
          <w:color w:val="000000"/>
          <w:sz w:val="28"/>
          <w:szCs w:val="28"/>
        </w:rPr>
        <w:t>Cengage</w:t>
      </w:r>
      <w:proofErr w:type="spellEnd"/>
      <w:r w:rsidRPr="001E5757">
        <w:rPr>
          <w:rFonts w:asciiTheme="majorHAnsi" w:hAnsiTheme="majorHAnsi"/>
          <w:color w:val="000000"/>
          <w:sz w:val="28"/>
          <w:szCs w:val="28"/>
        </w:rPr>
        <w:t xml:space="preserve"> Learning EMEA. </w:t>
      </w:r>
    </w:p>
    <w:p w:rsidR="001E5757" w:rsidRPr="001E5757" w:rsidRDefault="001E5757"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sz w:val="28"/>
          <w:szCs w:val="28"/>
        </w:rPr>
      </w:pPr>
      <w:proofErr w:type="gramStart"/>
      <w:r w:rsidRPr="001E5757">
        <w:rPr>
          <w:rFonts w:asciiTheme="majorHAnsi" w:hAnsiTheme="majorHAnsi"/>
          <w:sz w:val="28"/>
          <w:szCs w:val="28"/>
        </w:rPr>
        <w:t>Ferrell, O. C. &amp; Hartline, M. (2012).</w:t>
      </w:r>
      <w:proofErr w:type="gramEnd"/>
      <w:r w:rsidRPr="001E5757">
        <w:rPr>
          <w:rFonts w:asciiTheme="majorHAnsi" w:hAnsiTheme="majorHAnsi"/>
          <w:sz w:val="28"/>
          <w:szCs w:val="28"/>
        </w:rPr>
        <w:t xml:space="preserve"> </w:t>
      </w:r>
      <w:r w:rsidRPr="001E5757">
        <w:rPr>
          <w:rFonts w:asciiTheme="majorHAnsi" w:hAnsiTheme="majorHAnsi"/>
          <w:i/>
          <w:sz w:val="28"/>
          <w:szCs w:val="28"/>
        </w:rPr>
        <w:t xml:space="preserve">Marketing Strategy. </w:t>
      </w:r>
      <w:r w:rsidRPr="001E5757">
        <w:rPr>
          <w:rFonts w:asciiTheme="majorHAnsi" w:hAnsiTheme="majorHAnsi"/>
          <w:sz w:val="28"/>
          <w:szCs w:val="28"/>
        </w:rPr>
        <w:t>Boston:</w:t>
      </w:r>
      <w:r w:rsidRPr="001E5757">
        <w:rPr>
          <w:rFonts w:asciiTheme="majorHAnsi" w:hAnsiTheme="majorHAnsi"/>
          <w:i/>
          <w:sz w:val="28"/>
          <w:szCs w:val="28"/>
        </w:rPr>
        <w:t xml:space="preserve"> </w:t>
      </w:r>
      <w:proofErr w:type="spellStart"/>
      <w:r w:rsidRPr="001E5757">
        <w:rPr>
          <w:rFonts w:asciiTheme="majorHAnsi" w:hAnsiTheme="majorHAnsi"/>
          <w:sz w:val="28"/>
          <w:szCs w:val="28"/>
        </w:rPr>
        <w:t>Cengage</w:t>
      </w:r>
      <w:proofErr w:type="spellEnd"/>
      <w:r w:rsidRPr="001E5757">
        <w:rPr>
          <w:rFonts w:asciiTheme="majorHAnsi" w:hAnsiTheme="majorHAnsi"/>
          <w:sz w:val="28"/>
          <w:szCs w:val="28"/>
        </w:rPr>
        <w:t xml:space="preserve"> Learning. </w:t>
      </w:r>
    </w:p>
    <w:p w:rsidR="001E5757" w:rsidRPr="001E5757" w:rsidRDefault="001E5757"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color w:val="000000"/>
          <w:sz w:val="28"/>
          <w:szCs w:val="28"/>
        </w:rPr>
      </w:pPr>
      <w:proofErr w:type="spellStart"/>
      <w:proofErr w:type="gramStart"/>
      <w:r w:rsidRPr="001E5757">
        <w:rPr>
          <w:rFonts w:asciiTheme="majorHAnsi" w:hAnsiTheme="majorHAnsi"/>
          <w:color w:val="000000"/>
          <w:sz w:val="28"/>
          <w:szCs w:val="28"/>
        </w:rPr>
        <w:t>Gelder</w:t>
      </w:r>
      <w:proofErr w:type="spellEnd"/>
      <w:r w:rsidRPr="001E5757">
        <w:rPr>
          <w:rFonts w:asciiTheme="majorHAnsi" w:hAnsiTheme="majorHAnsi"/>
          <w:color w:val="000000"/>
          <w:sz w:val="28"/>
          <w:szCs w:val="28"/>
        </w:rPr>
        <w:t>, D., &amp;Woodcock, P. (2003).</w:t>
      </w:r>
      <w:proofErr w:type="gramEnd"/>
      <w:r w:rsidRPr="001E5757">
        <w:rPr>
          <w:rFonts w:asciiTheme="majorHAnsi" w:hAnsiTheme="majorHAnsi"/>
          <w:color w:val="000000"/>
          <w:sz w:val="28"/>
          <w:szCs w:val="28"/>
        </w:rPr>
        <w:t xml:space="preserve"> </w:t>
      </w:r>
      <w:r w:rsidRPr="001E5757">
        <w:rPr>
          <w:rFonts w:asciiTheme="majorHAnsi" w:hAnsiTheme="majorHAnsi"/>
          <w:i/>
          <w:color w:val="000000"/>
          <w:sz w:val="28"/>
          <w:szCs w:val="28"/>
        </w:rPr>
        <w:t>Marketing and Promotional Strategy</w:t>
      </w:r>
      <w:r w:rsidRPr="001E5757">
        <w:rPr>
          <w:rFonts w:asciiTheme="majorHAnsi" w:hAnsiTheme="majorHAnsi"/>
          <w:color w:val="000000"/>
          <w:sz w:val="28"/>
          <w:szCs w:val="28"/>
        </w:rPr>
        <w:t xml:space="preserve">. Nelson </w:t>
      </w:r>
      <w:proofErr w:type="spellStart"/>
      <w:r w:rsidRPr="001E5757">
        <w:rPr>
          <w:rFonts w:asciiTheme="majorHAnsi" w:hAnsiTheme="majorHAnsi"/>
          <w:color w:val="000000"/>
          <w:sz w:val="28"/>
          <w:szCs w:val="28"/>
        </w:rPr>
        <w:t>Thornes</w:t>
      </w:r>
      <w:proofErr w:type="spellEnd"/>
      <w:r w:rsidRPr="001E5757">
        <w:rPr>
          <w:rFonts w:asciiTheme="majorHAnsi" w:hAnsiTheme="majorHAnsi"/>
          <w:color w:val="000000"/>
          <w:sz w:val="28"/>
          <w:szCs w:val="28"/>
        </w:rPr>
        <w:t xml:space="preserve">. </w:t>
      </w:r>
    </w:p>
    <w:p w:rsidR="009D62E0" w:rsidRDefault="009D62E0"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color w:val="000000"/>
          <w:sz w:val="28"/>
          <w:szCs w:val="28"/>
        </w:rPr>
      </w:pPr>
      <w:proofErr w:type="spellStart"/>
      <w:proofErr w:type="gramStart"/>
      <w:r w:rsidRPr="001E5757">
        <w:rPr>
          <w:rFonts w:asciiTheme="majorHAnsi" w:hAnsiTheme="majorHAnsi"/>
          <w:color w:val="000000"/>
          <w:sz w:val="28"/>
          <w:szCs w:val="28"/>
        </w:rPr>
        <w:t>Gelder</w:t>
      </w:r>
      <w:proofErr w:type="spellEnd"/>
      <w:r w:rsidRPr="001E5757">
        <w:rPr>
          <w:rFonts w:asciiTheme="majorHAnsi" w:hAnsiTheme="majorHAnsi"/>
          <w:color w:val="000000"/>
          <w:sz w:val="28"/>
          <w:szCs w:val="28"/>
        </w:rPr>
        <w:t>, S.V. (2005).</w:t>
      </w:r>
      <w:proofErr w:type="gramEnd"/>
      <w:r w:rsidRPr="001E5757">
        <w:rPr>
          <w:rFonts w:asciiTheme="majorHAnsi" w:hAnsiTheme="majorHAnsi"/>
          <w:color w:val="000000"/>
          <w:sz w:val="28"/>
          <w:szCs w:val="28"/>
        </w:rPr>
        <w:t xml:space="preserve"> </w:t>
      </w:r>
      <w:r w:rsidRPr="001E5757">
        <w:rPr>
          <w:rFonts w:asciiTheme="majorHAnsi" w:hAnsiTheme="majorHAnsi"/>
          <w:i/>
          <w:color w:val="000000"/>
          <w:sz w:val="28"/>
          <w:szCs w:val="28"/>
        </w:rPr>
        <w:t xml:space="preserve">Global Brand Strategy: Unlocking Branding Potential Across Countries, Cultures &amp; Markets. </w:t>
      </w:r>
      <w:r w:rsidRPr="001E5757">
        <w:rPr>
          <w:rFonts w:asciiTheme="majorHAnsi" w:hAnsiTheme="majorHAnsi"/>
          <w:sz w:val="28"/>
          <w:szCs w:val="28"/>
        </w:rPr>
        <w:t>London:</w:t>
      </w:r>
      <w:r w:rsidRPr="001E5757">
        <w:rPr>
          <w:rFonts w:asciiTheme="majorHAnsi" w:hAnsiTheme="majorHAnsi"/>
          <w:i/>
          <w:sz w:val="28"/>
          <w:szCs w:val="28"/>
        </w:rPr>
        <w:t xml:space="preserve"> </w:t>
      </w:r>
      <w:proofErr w:type="spellStart"/>
      <w:r w:rsidRPr="001E5757">
        <w:rPr>
          <w:rFonts w:asciiTheme="majorHAnsi" w:hAnsiTheme="majorHAnsi"/>
          <w:color w:val="000000"/>
          <w:sz w:val="28"/>
          <w:szCs w:val="28"/>
        </w:rPr>
        <w:t>Kogan</w:t>
      </w:r>
      <w:proofErr w:type="spellEnd"/>
      <w:r w:rsidRPr="001E5757">
        <w:rPr>
          <w:rFonts w:asciiTheme="majorHAnsi" w:hAnsiTheme="majorHAnsi"/>
          <w:color w:val="000000"/>
          <w:sz w:val="28"/>
          <w:szCs w:val="28"/>
        </w:rPr>
        <w:t xml:space="preserve"> Page Publishers. </w:t>
      </w:r>
    </w:p>
    <w:p w:rsidR="001E5757" w:rsidRPr="001E5757" w:rsidRDefault="001E5757"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color w:val="000000"/>
          <w:sz w:val="28"/>
          <w:szCs w:val="28"/>
        </w:rPr>
      </w:pPr>
      <w:proofErr w:type="gramStart"/>
      <w:r w:rsidRPr="001E5757">
        <w:rPr>
          <w:rFonts w:asciiTheme="majorHAnsi" w:hAnsiTheme="majorHAnsi"/>
          <w:color w:val="000000"/>
          <w:sz w:val="28"/>
          <w:szCs w:val="28"/>
        </w:rPr>
        <w:t>Paley, N. (2006).</w:t>
      </w:r>
      <w:proofErr w:type="gramEnd"/>
      <w:r w:rsidRPr="001E5757">
        <w:rPr>
          <w:rFonts w:asciiTheme="majorHAnsi" w:hAnsiTheme="majorHAnsi"/>
          <w:color w:val="000000"/>
          <w:sz w:val="28"/>
          <w:szCs w:val="28"/>
        </w:rPr>
        <w:t xml:space="preserve"> </w:t>
      </w:r>
      <w:proofErr w:type="gramStart"/>
      <w:r w:rsidRPr="001E5757">
        <w:rPr>
          <w:rFonts w:asciiTheme="majorHAnsi" w:hAnsiTheme="majorHAnsi"/>
          <w:i/>
          <w:color w:val="000000"/>
          <w:sz w:val="28"/>
          <w:szCs w:val="28"/>
        </w:rPr>
        <w:t>The Manager's Guide to Competitive Marketing Strategies</w:t>
      </w:r>
      <w:r w:rsidRPr="001E5757">
        <w:rPr>
          <w:rFonts w:asciiTheme="majorHAnsi" w:hAnsiTheme="majorHAnsi"/>
          <w:color w:val="000000"/>
          <w:sz w:val="28"/>
          <w:szCs w:val="28"/>
        </w:rPr>
        <w:t>.</w:t>
      </w:r>
      <w:proofErr w:type="gramEnd"/>
      <w:r w:rsidRPr="001E5757">
        <w:rPr>
          <w:rFonts w:asciiTheme="majorHAnsi" w:hAnsiTheme="majorHAnsi"/>
          <w:color w:val="000000"/>
          <w:sz w:val="28"/>
          <w:szCs w:val="28"/>
        </w:rPr>
        <w:t xml:space="preserve"> </w:t>
      </w:r>
      <w:proofErr w:type="spellStart"/>
      <w:r w:rsidRPr="001E5757">
        <w:rPr>
          <w:rFonts w:asciiTheme="majorHAnsi" w:hAnsiTheme="majorHAnsi"/>
          <w:color w:val="000000"/>
          <w:sz w:val="28"/>
          <w:szCs w:val="28"/>
        </w:rPr>
        <w:t>Thorogood</w:t>
      </w:r>
      <w:proofErr w:type="spellEnd"/>
      <w:r w:rsidRPr="001E5757">
        <w:rPr>
          <w:rFonts w:asciiTheme="majorHAnsi" w:hAnsiTheme="majorHAnsi"/>
          <w:color w:val="000000"/>
          <w:sz w:val="28"/>
          <w:szCs w:val="28"/>
        </w:rPr>
        <w:t xml:space="preserve"> Publishing.  </w:t>
      </w:r>
    </w:p>
    <w:p w:rsidR="001E5757" w:rsidRPr="001E5757" w:rsidRDefault="001E5757"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color w:val="000000"/>
          <w:sz w:val="28"/>
          <w:szCs w:val="28"/>
        </w:rPr>
      </w:pPr>
      <w:r w:rsidRPr="001E5757">
        <w:rPr>
          <w:rFonts w:asciiTheme="majorHAnsi" w:hAnsiTheme="majorHAnsi"/>
          <w:color w:val="000000"/>
          <w:sz w:val="28"/>
          <w:szCs w:val="28"/>
        </w:rPr>
        <w:t xml:space="preserve">Pride, W. &amp; Ferrell. (2008). </w:t>
      </w:r>
      <w:r w:rsidRPr="001E5757">
        <w:rPr>
          <w:rFonts w:asciiTheme="majorHAnsi" w:hAnsiTheme="majorHAnsi"/>
          <w:i/>
          <w:color w:val="000000"/>
          <w:sz w:val="28"/>
          <w:szCs w:val="28"/>
        </w:rPr>
        <w:t xml:space="preserve">Marketing. </w:t>
      </w:r>
      <w:r w:rsidRPr="001E5757">
        <w:rPr>
          <w:rFonts w:asciiTheme="majorHAnsi" w:hAnsiTheme="majorHAnsi"/>
          <w:color w:val="000000"/>
          <w:sz w:val="28"/>
          <w:szCs w:val="28"/>
        </w:rPr>
        <w:t xml:space="preserve">Boston: </w:t>
      </w:r>
      <w:proofErr w:type="spellStart"/>
      <w:r w:rsidRPr="001E5757">
        <w:rPr>
          <w:rFonts w:asciiTheme="majorHAnsi" w:hAnsiTheme="majorHAnsi"/>
          <w:color w:val="000000"/>
          <w:sz w:val="28"/>
          <w:szCs w:val="28"/>
        </w:rPr>
        <w:t>Cengage</w:t>
      </w:r>
      <w:proofErr w:type="spellEnd"/>
      <w:r w:rsidRPr="001E5757">
        <w:rPr>
          <w:rFonts w:asciiTheme="majorHAnsi" w:hAnsiTheme="majorHAnsi"/>
          <w:color w:val="000000"/>
          <w:sz w:val="28"/>
          <w:szCs w:val="28"/>
        </w:rPr>
        <w:t xml:space="preserve"> Learning. </w:t>
      </w:r>
    </w:p>
    <w:p w:rsidR="001E5757" w:rsidRPr="001E5757" w:rsidRDefault="001E5757" w:rsidP="009D62E0">
      <w:pPr>
        <w:ind w:left="720" w:hanging="720"/>
        <w:rPr>
          <w:rFonts w:asciiTheme="majorHAnsi" w:hAnsiTheme="majorHAnsi"/>
          <w:i/>
          <w:color w:val="000000"/>
          <w:sz w:val="28"/>
          <w:szCs w:val="28"/>
        </w:rPr>
      </w:pPr>
    </w:p>
    <w:p w:rsidR="001E5757" w:rsidRPr="001E5757" w:rsidRDefault="001E5757" w:rsidP="009D62E0">
      <w:pPr>
        <w:ind w:left="720" w:hanging="720"/>
        <w:rPr>
          <w:rFonts w:asciiTheme="majorHAnsi" w:hAnsiTheme="majorHAnsi"/>
          <w:color w:val="000000"/>
          <w:sz w:val="28"/>
          <w:szCs w:val="28"/>
        </w:rPr>
      </w:pPr>
      <w:proofErr w:type="gramStart"/>
      <w:r w:rsidRPr="001E5757">
        <w:rPr>
          <w:rFonts w:asciiTheme="majorHAnsi" w:hAnsiTheme="majorHAnsi"/>
          <w:color w:val="000000"/>
          <w:sz w:val="28"/>
          <w:szCs w:val="28"/>
        </w:rPr>
        <w:t>Schultz, D., Patti, C. H. &amp; Kitchen, P. J. (2013).</w:t>
      </w:r>
      <w:proofErr w:type="gramEnd"/>
      <w:r w:rsidRPr="001E5757">
        <w:rPr>
          <w:rFonts w:asciiTheme="majorHAnsi" w:hAnsiTheme="majorHAnsi"/>
          <w:color w:val="000000"/>
          <w:sz w:val="28"/>
          <w:szCs w:val="28"/>
        </w:rPr>
        <w:t xml:space="preserve"> </w:t>
      </w:r>
      <w:r w:rsidR="009D62E0">
        <w:rPr>
          <w:rFonts w:asciiTheme="majorHAnsi" w:hAnsiTheme="majorHAnsi"/>
          <w:i/>
          <w:color w:val="000000"/>
          <w:sz w:val="28"/>
          <w:szCs w:val="28"/>
        </w:rPr>
        <w:t xml:space="preserve">The Evolution of Integrated </w:t>
      </w:r>
      <w:r w:rsidRPr="001E5757">
        <w:rPr>
          <w:rFonts w:asciiTheme="majorHAnsi" w:hAnsiTheme="majorHAnsi"/>
          <w:i/>
          <w:color w:val="000000"/>
          <w:sz w:val="28"/>
          <w:szCs w:val="28"/>
        </w:rPr>
        <w:t xml:space="preserve">Marketing Communications: The Customer-driven Marketplace. </w:t>
      </w:r>
      <w:r w:rsidRPr="001E5757">
        <w:rPr>
          <w:rFonts w:asciiTheme="majorHAnsi" w:hAnsiTheme="majorHAnsi"/>
          <w:color w:val="000000"/>
          <w:sz w:val="28"/>
          <w:szCs w:val="28"/>
        </w:rPr>
        <w:t xml:space="preserve">London: </w:t>
      </w:r>
      <w:proofErr w:type="spellStart"/>
      <w:r w:rsidRPr="001E5757">
        <w:rPr>
          <w:rFonts w:asciiTheme="majorHAnsi" w:hAnsiTheme="majorHAnsi"/>
          <w:color w:val="000000"/>
          <w:sz w:val="28"/>
          <w:szCs w:val="28"/>
        </w:rPr>
        <w:t>Routledge</w:t>
      </w:r>
      <w:proofErr w:type="spellEnd"/>
      <w:r w:rsidRPr="001E5757">
        <w:rPr>
          <w:rFonts w:asciiTheme="majorHAnsi" w:hAnsiTheme="majorHAnsi"/>
          <w:color w:val="000000"/>
          <w:sz w:val="28"/>
          <w:szCs w:val="28"/>
        </w:rPr>
        <w:t xml:space="preserve">. </w:t>
      </w:r>
    </w:p>
    <w:p w:rsidR="001E5757" w:rsidRPr="001E5757" w:rsidRDefault="001E5757" w:rsidP="009D62E0">
      <w:pPr>
        <w:ind w:left="720" w:hanging="720"/>
        <w:rPr>
          <w:rFonts w:asciiTheme="majorHAnsi" w:hAnsiTheme="majorHAnsi"/>
          <w:color w:val="000000"/>
          <w:sz w:val="28"/>
          <w:szCs w:val="28"/>
        </w:rPr>
      </w:pPr>
    </w:p>
    <w:p w:rsidR="001E5757" w:rsidRPr="001E5757" w:rsidRDefault="001E5757" w:rsidP="009D62E0">
      <w:pPr>
        <w:ind w:left="720" w:hanging="720"/>
        <w:rPr>
          <w:rFonts w:asciiTheme="majorHAnsi" w:hAnsiTheme="majorHAnsi"/>
          <w:sz w:val="28"/>
          <w:szCs w:val="28"/>
        </w:rPr>
      </w:pPr>
      <w:r w:rsidRPr="001E5757">
        <w:rPr>
          <w:rFonts w:asciiTheme="majorHAnsi" w:hAnsiTheme="majorHAnsi"/>
          <w:sz w:val="28"/>
          <w:szCs w:val="28"/>
        </w:rPr>
        <w:t>Thompson, R. (2011). Stakeholder Analysis. Retrieved September 25th</w:t>
      </w:r>
      <w:r>
        <w:rPr>
          <w:rFonts w:asciiTheme="majorHAnsi" w:hAnsiTheme="majorHAnsi"/>
          <w:sz w:val="28"/>
          <w:szCs w:val="28"/>
        </w:rPr>
        <w:t>, 2015,</w:t>
      </w:r>
      <w:r w:rsidR="009D62E0">
        <w:rPr>
          <w:rFonts w:asciiTheme="majorHAnsi" w:hAnsiTheme="majorHAnsi"/>
          <w:sz w:val="28"/>
          <w:szCs w:val="28"/>
        </w:rPr>
        <w:t xml:space="preserve"> </w:t>
      </w:r>
      <w:r w:rsidRPr="001E5757">
        <w:rPr>
          <w:rFonts w:asciiTheme="majorHAnsi" w:hAnsiTheme="majorHAnsi"/>
          <w:sz w:val="28"/>
          <w:szCs w:val="28"/>
        </w:rPr>
        <w:t xml:space="preserve">from </w:t>
      </w:r>
      <w:hyperlink r:id="rId7" w:history="1">
        <w:r w:rsidRPr="001E5757">
          <w:rPr>
            <w:rStyle w:val="Hyperlink"/>
            <w:rFonts w:asciiTheme="majorHAnsi" w:hAnsiTheme="majorHAnsi"/>
            <w:sz w:val="28"/>
            <w:szCs w:val="28"/>
          </w:rPr>
          <w:t>http://www.washington.edu/research/rapid/resources/toolsTemplates/stakeholder_analysis.pdf</w:t>
        </w:r>
      </w:hyperlink>
      <w:r w:rsidRPr="001E5757">
        <w:rPr>
          <w:rFonts w:asciiTheme="majorHAnsi" w:hAnsiTheme="majorHAnsi"/>
          <w:sz w:val="28"/>
          <w:szCs w:val="28"/>
        </w:rPr>
        <w:t xml:space="preserve">. </w:t>
      </w:r>
    </w:p>
    <w:p w:rsidR="001E5757" w:rsidRDefault="001E5757" w:rsidP="005141D7"/>
    <w:p w:rsidR="00FA3177" w:rsidRPr="00FA3177" w:rsidRDefault="00FA3177" w:rsidP="00FA3177">
      <w:pPr>
        <w:widowControl w:val="0"/>
        <w:autoSpaceDE w:val="0"/>
        <w:autoSpaceDN w:val="0"/>
        <w:adjustRightInd w:val="0"/>
        <w:rPr>
          <w:rFonts w:asciiTheme="majorHAnsi" w:hAnsiTheme="majorHAnsi" w:cs="Helvetica Neue"/>
          <w:color w:val="262626"/>
          <w:sz w:val="28"/>
          <w:szCs w:val="28"/>
        </w:rPr>
      </w:pPr>
      <w:proofErr w:type="spellStart"/>
      <w:r w:rsidRPr="00FA3177">
        <w:rPr>
          <w:rFonts w:asciiTheme="majorHAnsi" w:hAnsiTheme="majorHAnsi" w:cs="Helvetica Neue"/>
          <w:color w:val="262626"/>
          <w:sz w:val="28"/>
          <w:szCs w:val="28"/>
        </w:rPr>
        <w:t>Verbeke</w:t>
      </w:r>
      <w:proofErr w:type="spellEnd"/>
      <w:r w:rsidRPr="00FA3177">
        <w:rPr>
          <w:rFonts w:asciiTheme="majorHAnsi" w:hAnsiTheme="majorHAnsi" w:cs="Helvetica Neue"/>
          <w:color w:val="262626"/>
          <w:sz w:val="28"/>
          <w:szCs w:val="28"/>
        </w:rPr>
        <w:t xml:space="preserve">, A. (2013). </w:t>
      </w:r>
      <w:proofErr w:type="gramStart"/>
      <w:r w:rsidRPr="00FA3177">
        <w:rPr>
          <w:rFonts w:asciiTheme="majorHAnsi" w:hAnsiTheme="majorHAnsi" w:cs="Helvetica Neue"/>
          <w:color w:val="262626"/>
          <w:sz w:val="28"/>
          <w:szCs w:val="28"/>
        </w:rPr>
        <w:t>International Business Strategy.</w:t>
      </w:r>
      <w:proofErr w:type="gramEnd"/>
      <w:r w:rsidRPr="00FA3177">
        <w:rPr>
          <w:rFonts w:asciiTheme="majorHAnsi" w:hAnsiTheme="majorHAnsi" w:cs="Helvetica Neue"/>
          <w:color w:val="262626"/>
          <w:sz w:val="28"/>
          <w:szCs w:val="28"/>
        </w:rPr>
        <w:t xml:space="preserve"> London: Cambridge University Press.</w:t>
      </w:r>
    </w:p>
    <w:p w:rsidR="00FA3177" w:rsidRPr="00FA3177" w:rsidRDefault="00FA3177" w:rsidP="00FA3177">
      <w:pPr>
        <w:widowControl w:val="0"/>
        <w:autoSpaceDE w:val="0"/>
        <w:autoSpaceDN w:val="0"/>
        <w:adjustRightInd w:val="0"/>
        <w:rPr>
          <w:rFonts w:asciiTheme="majorHAnsi" w:hAnsiTheme="majorHAnsi" w:cs="Helvetica Neue"/>
          <w:color w:val="262626"/>
          <w:sz w:val="28"/>
          <w:szCs w:val="28"/>
        </w:rPr>
      </w:pPr>
    </w:p>
    <w:p w:rsidR="00FA3177" w:rsidRPr="00FA3177" w:rsidRDefault="00FA3177" w:rsidP="00FA3177">
      <w:pPr>
        <w:rPr>
          <w:rFonts w:asciiTheme="majorHAnsi" w:hAnsiTheme="majorHAnsi"/>
        </w:rPr>
      </w:pPr>
      <w:r w:rsidRPr="00FA3177">
        <w:rPr>
          <w:rFonts w:asciiTheme="majorHAnsi" w:hAnsiTheme="majorHAnsi" w:cs="Helvetica Neue"/>
          <w:color w:val="262626"/>
          <w:sz w:val="28"/>
          <w:szCs w:val="28"/>
        </w:rPr>
        <w:t xml:space="preserve">Wedel, M. &amp; Kamakura, W. A. (2012). Market Segmentation: Conceptual and Methodological Foundations. </w:t>
      </w:r>
      <w:proofErr w:type="gramStart"/>
      <w:r w:rsidRPr="00FA3177">
        <w:rPr>
          <w:rFonts w:asciiTheme="majorHAnsi" w:hAnsiTheme="majorHAnsi" w:cs="Helvetica Neue"/>
          <w:color w:val="262626"/>
          <w:sz w:val="28"/>
          <w:szCs w:val="28"/>
        </w:rPr>
        <w:t>Springer Science &amp; Business Media.</w:t>
      </w:r>
      <w:proofErr w:type="gramEnd"/>
    </w:p>
    <w:p w:rsidR="00FA3177" w:rsidRDefault="00FA3177" w:rsidP="005141D7"/>
    <w:sectPr w:rsidR="00FA3177"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560"/>
    <w:multiLevelType w:val="hybridMultilevel"/>
    <w:tmpl w:val="ED383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4000"/>
    <w:multiLevelType w:val="hybridMultilevel"/>
    <w:tmpl w:val="0BF6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7F77"/>
    <w:multiLevelType w:val="hybridMultilevel"/>
    <w:tmpl w:val="B874A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0E5D"/>
    <w:multiLevelType w:val="hybridMultilevel"/>
    <w:tmpl w:val="7F34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B5F71"/>
    <w:multiLevelType w:val="hybridMultilevel"/>
    <w:tmpl w:val="6F70A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77DE7"/>
    <w:multiLevelType w:val="hybridMultilevel"/>
    <w:tmpl w:val="B57E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A7D16"/>
    <w:multiLevelType w:val="hybridMultilevel"/>
    <w:tmpl w:val="F2287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26D95"/>
    <w:multiLevelType w:val="hybridMultilevel"/>
    <w:tmpl w:val="53C40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6C1"/>
    <w:multiLevelType w:val="hybridMultilevel"/>
    <w:tmpl w:val="061CC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10579"/>
    <w:multiLevelType w:val="hybridMultilevel"/>
    <w:tmpl w:val="4B9AC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17DE2"/>
    <w:multiLevelType w:val="hybridMultilevel"/>
    <w:tmpl w:val="417EF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F32B91"/>
    <w:multiLevelType w:val="hybridMultilevel"/>
    <w:tmpl w:val="FA16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96D79"/>
    <w:multiLevelType w:val="hybridMultilevel"/>
    <w:tmpl w:val="2742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636EE"/>
    <w:multiLevelType w:val="hybridMultilevel"/>
    <w:tmpl w:val="2B527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91863"/>
    <w:multiLevelType w:val="hybridMultilevel"/>
    <w:tmpl w:val="3432CF1E"/>
    <w:lvl w:ilvl="0" w:tplc="F6D63C6A">
      <w:start w:val="1"/>
      <w:numFmt w:val="decimal"/>
      <w:lvlText w:val="%1."/>
      <w:lvlJc w:val="left"/>
      <w:pPr>
        <w:ind w:left="800" w:hanging="44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9"/>
  </w:num>
  <w:num w:numId="5">
    <w:abstractNumId w:val="8"/>
  </w:num>
  <w:num w:numId="6">
    <w:abstractNumId w:val="10"/>
  </w:num>
  <w:num w:numId="7">
    <w:abstractNumId w:val="12"/>
  </w:num>
  <w:num w:numId="8">
    <w:abstractNumId w:val="0"/>
  </w:num>
  <w:num w:numId="9">
    <w:abstractNumId w:val="6"/>
  </w:num>
  <w:num w:numId="10">
    <w:abstractNumId w:val="3"/>
  </w:num>
  <w:num w:numId="11">
    <w:abstractNumId w:val="7"/>
  </w:num>
  <w:num w:numId="12">
    <w:abstractNumId w:val="2"/>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97"/>
    <w:rsid w:val="001E5757"/>
    <w:rsid w:val="003B35A3"/>
    <w:rsid w:val="004D74BA"/>
    <w:rsid w:val="00500C84"/>
    <w:rsid w:val="005141D7"/>
    <w:rsid w:val="008039BF"/>
    <w:rsid w:val="00905B97"/>
    <w:rsid w:val="009D16E4"/>
    <w:rsid w:val="009D62E0"/>
    <w:rsid w:val="009E7998"/>
    <w:rsid w:val="00B92D71"/>
    <w:rsid w:val="00E23A95"/>
    <w:rsid w:val="00F41748"/>
    <w:rsid w:val="00F87DAA"/>
    <w:rsid w:val="00FA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1D7"/>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97"/>
    <w:pPr>
      <w:ind w:left="720"/>
      <w:contextualSpacing/>
    </w:pPr>
  </w:style>
  <w:style w:type="character" w:customStyle="1" w:styleId="Heading3Char">
    <w:name w:val="Heading 3 Char"/>
    <w:basedOn w:val="DefaultParagraphFont"/>
    <w:link w:val="Heading3"/>
    <w:rsid w:val="005141D7"/>
    <w:rPr>
      <w:rFonts w:ascii="Times New Roman" w:eastAsia="Times New Roman" w:hAnsi="Times New Roman" w:cs="Times New Roman"/>
      <w:b/>
      <w:bCs/>
      <w:lang w:val="en-GB"/>
    </w:rPr>
  </w:style>
  <w:style w:type="paragraph" w:styleId="BodyText">
    <w:name w:val="Body Text"/>
    <w:basedOn w:val="Normal"/>
    <w:link w:val="BodyTextChar"/>
    <w:semiHidden/>
    <w:rsid w:val="005141D7"/>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5141D7"/>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E5757"/>
    <w:rPr>
      <w:color w:val="0000FF"/>
      <w:u w:val="single"/>
    </w:rPr>
  </w:style>
  <w:style w:type="character" w:styleId="FollowedHyperlink">
    <w:name w:val="FollowedHyperlink"/>
    <w:basedOn w:val="DefaultParagraphFont"/>
    <w:uiPriority w:val="99"/>
    <w:semiHidden/>
    <w:unhideWhenUsed/>
    <w:rsid w:val="001E57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1D7"/>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97"/>
    <w:pPr>
      <w:ind w:left="720"/>
      <w:contextualSpacing/>
    </w:pPr>
  </w:style>
  <w:style w:type="character" w:customStyle="1" w:styleId="Heading3Char">
    <w:name w:val="Heading 3 Char"/>
    <w:basedOn w:val="DefaultParagraphFont"/>
    <w:link w:val="Heading3"/>
    <w:rsid w:val="005141D7"/>
    <w:rPr>
      <w:rFonts w:ascii="Times New Roman" w:eastAsia="Times New Roman" w:hAnsi="Times New Roman" w:cs="Times New Roman"/>
      <w:b/>
      <w:bCs/>
      <w:lang w:val="en-GB"/>
    </w:rPr>
  </w:style>
  <w:style w:type="paragraph" w:styleId="BodyText">
    <w:name w:val="Body Text"/>
    <w:basedOn w:val="Normal"/>
    <w:link w:val="BodyTextChar"/>
    <w:semiHidden/>
    <w:rsid w:val="005141D7"/>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5141D7"/>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E5757"/>
    <w:rPr>
      <w:color w:val="0000FF"/>
      <w:u w:val="single"/>
    </w:rPr>
  </w:style>
  <w:style w:type="character" w:styleId="FollowedHyperlink">
    <w:name w:val="FollowedHyperlink"/>
    <w:basedOn w:val="DefaultParagraphFont"/>
    <w:uiPriority w:val="99"/>
    <w:semiHidden/>
    <w:unhideWhenUsed/>
    <w:rsid w:val="001E5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ga.edu/~bquest/1997/ecnmkt.html" TargetMode="External"/><Relationship Id="rId7" Type="http://schemas.openxmlformats.org/officeDocument/2006/relationships/hyperlink" Target="http://www.washington.edu/research/rapid/resources/toolsTemplates/stakeholder_analysi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2967</Words>
  <Characters>16915</Characters>
  <Application>Microsoft Macintosh Word</Application>
  <DocSecurity>0</DocSecurity>
  <Lines>140</Lines>
  <Paragraphs>39</Paragraphs>
  <ScaleCrop>false</ScaleCrop>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2015-11-21T16:45:00Z</dcterms:created>
  <dcterms:modified xsi:type="dcterms:W3CDTF">2015-11-21T16:45:00Z</dcterms:modified>
</cp:coreProperties>
</file>