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08"/>
        <w:gridCol w:w="1332"/>
        <w:gridCol w:w="625"/>
        <w:gridCol w:w="1019"/>
        <w:gridCol w:w="1018"/>
      </w:tblGrid>
      <w:tr w:rsidR="00EC0502" w:rsidRPr="00674D09" w:rsidTr="00674D09">
        <w:trPr>
          <w:cantSplit/>
          <w:tblHeader/>
        </w:trPr>
        <w:tc>
          <w:tcPr>
            <w:tcW w:w="5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Case Processing Summary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359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Unweighted</w:t>
            </w:r>
            <w:proofErr w:type="spellEnd"/>
            <w:r w:rsidRPr="00674D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Cases</w:t>
            </w:r>
            <w:r w:rsidRPr="00674D09">
              <w:rPr>
                <w:rFonts w:ascii="Tahoma" w:hAnsi="Tahoma" w:cs="Tahoma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Percent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16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Selected Cases</w:t>
            </w:r>
          </w:p>
        </w:tc>
        <w:tc>
          <w:tcPr>
            <w:tcW w:w="195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Included in Analysis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100.0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16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Missing Cases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16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100.0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3593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Unselected Cases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3593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100.0</w:t>
            </w:r>
          </w:p>
        </w:tc>
      </w:tr>
      <w:tr w:rsidR="00EC0502" w:rsidRPr="00674D09" w:rsidTr="00674D09">
        <w:trPr>
          <w:cantSplit/>
        </w:trPr>
        <w:tc>
          <w:tcPr>
            <w:tcW w:w="5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a. If weight is in effect, see classification table for the total number of cases.</w:t>
            </w:r>
          </w:p>
        </w:tc>
      </w:tr>
      <w:tr w:rsidR="00EC0502" w:rsidRPr="00674D09" w:rsidTr="00674D09">
        <w:trPr>
          <w:gridAfter w:val="3"/>
          <w:wAfter w:w="2662" w:type="dxa"/>
          <w:cantSplit/>
          <w:tblHeader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Dependent Variable Encoding</w:t>
            </w:r>
          </w:p>
        </w:tc>
      </w:tr>
      <w:tr w:rsidR="00EC0502" w:rsidRPr="00674D09" w:rsidTr="00674D09">
        <w:trPr>
          <w:gridAfter w:val="3"/>
          <w:wAfter w:w="2662" w:type="dxa"/>
          <w:cantSplit/>
          <w:tblHeader/>
        </w:trPr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Original Value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Internal Value</w:t>
            </w:r>
          </w:p>
        </w:tc>
      </w:tr>
      <w:tr w:rsidR="00EC0502" w:rsidRPr="00674D09" w:rsidTr="00674D09">
        <w:trPr>
          <w:gridAfter w:val="3"/>
          <w:wAfter w:w="2662" w:type="dxa"/>
          <w:cantSplit/>
          <w:tblHeader/>
        </w:trPr>
        <w:tc>
          <w:tcPr>
            <w:tcW w:w="15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Unprotected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EC0502" w:rsidRPr="00674D09" w:rsidTr="00674D09">
        <w:trPr>
          <w:gridAfter w:val="3"/>
          <w:wAfter w:w="2662" w:type="dxa"/>
          <w:cantSplit/>
        </w:trPr>
        <w:tc>
          <w:tcPr>
            <w:tcW w:w="15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Used</w:t>
            </w:r>
          </w:p>
        </w:tc>
        <w:tc>
          <w:tcPr>
            <w:tcW w:w="14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EC0502" w:rsidRPr="00674D09" w:rsidRDefault="00EC0502" w:rsidP="00EC0502">
      <w:pPr>
        <w:rPr>
          <w:rFonts w:ascii="Tahoma" w:hAnsi="Tahoma" w:cs="Tahoma"/>
          <w:sz w:val="20"/>
          <w:szCs w:val="20"/>
        </w:rPr>
      </w:pPr>
    </w:p>
    <w:p w:rsidR="00F877E2" w:rsidRDefault="00F877E2">
      <w:r>
        <w:br w:type="page"/>
      </w:r>
    </w:p>
    <w:tbl>
      <w:tblPr>
        <w:tblW w:w="7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156"/>
        <w:gridCol w:w="1165"/>
        <w:gridCol w:w="1018"/>
        <w:gridCol w:w="1019"/>
      </w:tblGrid>
      <w:tr w:rsidR="00EC0502" w:rsidRPr="00674D09" w:rsidTr="00674D09">
        <w:trPr>
          <w:cantSplit/>
          <w:tblHeader/>
        </w:trPr>
        <w:tc>
          <w:tcPr>
            <w:tcW w:w="7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Categorical Variables </w:t>
            </w:r>
            <w:proofErr w:type="spellStart"/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Codings</w:t>
            </w:r>
            <w:proofErr w:type="spellEnd"/>
          </w:p>
        </w:tc>
      </w:tr>
      <w:tr w:rsidR="00EC0502" w:rsidRPr="00674D09" w:rsidTr="00674D09">
        <w:trPr>
          <w:cantSplit/>
          <w:tblHeader/>
        </w:trPr>
        <w:tc>
          <w:tcPr>
            <w:tcW w:w="460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Frequency</w:t>
            </w:r>
          </w:p>
        </w:tc>
        <w:tc>
          <w:tcPr>
            <w:tcW w:w="203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Parameter coding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460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  <w:tc>
          <w:tcPr>
            <w:tcW w:w="10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(2)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24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Previous Use with Partner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No Condom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First Time with partner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24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502" w:rsidRPr="00674D09" w:rsidTr="00674D09"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2387" w:rsidRDefault="00E12387" w:rsidP="00EC0502">
      <w:pPr>
        <w:rPr>
          <w:rFonts w:ascii="Tahoma" w:hAnsi="Tahoma" w:cs="Tahoma"/>
          <w:b/>
          <w:bCs/>
          <w:sz w:val="20"/>
          <w:szCs w:val="20"/>
        </w:rPr>
      </w:pPr>
    </w:p>
    <w:p w:rsidR="00EC0502" w:rsidRPr="00674D09" w:rsidRDefault="00EC0502" w:rsidP="00EC0502">
      <w:pPr>
        <w:rPr>
          <w:rFonts w:ascii="Tahoma" w:hAnsi="Tahoma" w:cs="Tahoma"/>
          <w:b/>
          <w:bCs/>
          <w:sz w:val="20"/>
          <w:szCs w:val="20"/>
        </w:rPr>
      </w:pPr>
      <w:r w:rsidRPr="00674D09">
        <w:rPr>
          <w:rFonts w:ascii="Tahoma" w:hAnsi="Tahoma" w:cs="Tahoma"/>
          <w:b/>
          <w:bCs/>
          <w:sz w:val="20"/>
          <w:szCs w:val="20"/>
        </w:rPr>
        <w:t>Block 0: Beginning Block</w:t>
      </w:r>
    </w:p>
    <w:tbl>
      <w:tblPr>
        <w:tblW w:w="8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054"/>
        <w:gridCol w:w="368"/>
        <w:gridCol w:w="651"/>
        <w:gridCol w:w="1019"/>
        <w:gridCol w:w="210"/>
        <w:gridCol w:w="810"/>
        <w:gridCol w:w="508"/>
        <w:gridCol w:w="512"/>
        <w:gridCol w:w="955"/>
        <w:gridCol w:w="65"/>
        <w:gridCol w:w="1020"/>
        <w:gridCol w:w="384"/>
      </w:tblGrid>
      <w:tr w:rsidR="00EC0502" w:rsidRPr="00674D09" w:rsidTr="00EC0502">
        <w:trPr>
          <w:cantSplit/>
          <w:tblHeader/>
        </w:trPr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Classification </w:t>
            </w:r>
            <w:proofErr w:type="spellStart"/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Table</w:t>
            </w:r>
            <w:r w:rsidRPr="00674D0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a,b</w:t>
            </w:r>
            <w:proofErr w:type="spellEnd"/>
          </w:p>
        </w:tc>
      </w:tr>
      <w:tr w:rsidR="00EC0502" w:rsidRPr="00674D09" w:rsidTr="007F2686">
        <w:trPr>
          <w:cantSplit/>
          <w:tblHeader/>
        </w:trPr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Observed</w:t>
            </w:r>
          </w:p>
        </w:tc>
        <w:tc>
          <w:tcPr>
            <w:tcW w:w="4254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Predicted</w:t>
            </w:r>
          </w:p>
        </w:tc>
      </w:tr>
      <w:tr w:rsidR="00EC0502" w:rsidRPr="00674D09" w:rsidTr="007F2686">
        <w:trPr>
          <w:cantSplit/>
          <w:tblHeader/>
        </w:trPr>
        <w:tc>
          <w:tcPr>
            <w:tcW w:w="824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</w:t>
            </w:r>
          </w:p>
        </w:tc>
        <w:tc>
          <w:tcPr>
            <w:tcW w:w="1469" w:type="dxa"/>
            <w:gridSpan w:val="3"/>
            <w:vMerge w:val="restar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Percentage Correct</w:t>
            </w:r>
          </w:p>
        </w:tc>
      </w:tr>
      <w:tr w:rsidR="00EC0502" w:rsidRPr="00674D09" w:rsidTr="007F2686">
        <w:trPr>
          <w:cantSplit/>
          <w:tblHeader/>
        </w:trPr>
        <w:tc>
          <w:tcPr>
            <w:tcW w:w="82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Unprotected</w:t>
            </w:r>
          </w:p>
        </w:tc>
        <w:tc>
          <w:tcPr>
            <w:tcW w:w="146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Used</w:t>
            </w:r>
          </w:p>
        </w:tc>
        <w:tc>
          <w:tcPr>
            <w:tcW w:w="1469" w:type="dxa"/>
            <w:gridSpan w:val="3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502" w:rsidRPr="00674D09" w:rsidTr="007F2686">
        <w:trPr>
          <w:cantSplit/>
          <w:tblHeader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 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</w:t>
            </w:r>
          </w:p>
        </w:tc>
        <w:tc>
          <w:tcPr>
            <w:tcW w:w="188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Unprotected</w:t>
            </w:r>
          </w:p>
        </w:tc>
        <w:tc>
          <w:tcPr>
            <w:tcW w:w="131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100.0</w:t>
            </w:r>
          </w:p>
        </w:tc>
      </w:tr>
      <w:tr w:rsidR="00EC0502" w:rsidRPr="00674D09" w:rsidTr="007F2686">
        <w:trPr>
          <w:cantSplit/>
          <w:tblHeader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Used</w:t>
            </w:r>
          </w:p>
        </w:tc>
        <w:tc>
          <w:tcPr>
            <w:tcW w:w="13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</w:tr>
      <w:tr w:rsidR="00EC0502" w:rsidRPr="00674D09" w:rsidTr="007F2686">
        <w:trPr>
          <w:cantSplit/>
          <w:tblHeader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Overall Percentage</w:t>
            </w:r>
          </w:p>
        </w:tc>
        <w:tc>
          <w:tcPr>
            <w:tcW w:w="13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57.0</w:t>
            </w:r>
          </w:p>
        </w:tc>
      </w:tr>
      <w:tr w:rsidR="00EC0502" w:rsidRPr="00674D09" w:rsidTr="00EC0502">
        <w:trPr>
          <w:cantSplit/>
          <w:tblHeader/>
        </w:trPr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4D09"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 w:rsidRPr="00674D09">
              <w:rPr>
                <w:rFonts w:ascii="Tahoma" w:hAnsi="Tahoma" w:cs="Tahoma"/>
                <w:sz w:val="20"/>
                <w:szCs w:val="20"/>
              </w:rPr>
              <w:t>. Constant is included in the model.</w:t>
            </w:r>
          </w:p>
        </w:tc>
      </w:tr>
      <w:tr w:rsidR="00EC0502" w:rsidRPr="00674D09" w:rsidTr="00EC0502">
        <w:trPr>
          <w:cantSplit/>
        </w:trPr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02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b. The cut value is .500</w:t>
            </w:r>
          </w:p>
          <w:p w:rsidR="007F2686" w:rsidRPr="00674D09" w:rsidRDefault="007F2686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502" w:rsidRPr="00674D09" w:rsidTr="00EC0502">
        <w:trPr>
          <w:gridAfter w:val="1"/>
          <w:wAfter w:w="384" w:type="dxa"/>
          <w:cantSplit/>
          <w:tblHeader/>
        </w:trPr>
        <w:tc>
          <w:tcPr>
            <w:tcW w:w="7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Variables in the Equation</w:t>
            </w:r>
          </w:p>
        </w:tc>
      </w:tr>
      <w:tr w:rsidR="00EC0502" w:rsidRPr="00674D09" w:rsidTr="00EC0502">
        <w:trPr>
          <w:gridAfter w:val="1"/>
          <w:wAfter w:w="384" w:type="dxa"/>
          <w:cantSplit/>
          <w:tblHeader/>
        </w:trPr>
        <w:tc>
          <w:tcPr>
            <w:tcW w:w="18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S.E.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Wald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Sig.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Exp(B)</w:t>
            </w:r>
          </w:p>
        </w:tc>
      </w:tr>
      <w:tr w:rsidR="00EC0502" w:rsidRPr="00674D09" w:rsidTr="00EC0502">
        <w:trPr>
          <w:gridAfter w:val="1"/>
          <w:wAfter w:w="384" w:type="dxa"/>
          <w:cantSplit/>
        </w:trPr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 0</w:t>
            </w:r>
          </w:p>
        </w:tc>
        <w:tc>
          <w:tcPr>
            <w:tcW w:w="105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Constant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-.282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.202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1.947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.163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.754</w:t>
            </w:r>
          </w:p>
        </w:tc>
      </w:tr>
    </w:tbl>
    <w:p w:rsidR="00E9262A" w:rsidRPr="00674D09" w:rsidRDefault="00E9262A" w:rsidP="00EC0502">
      <w:pPr>
        <w:rPr>
          <w:rFonts w:ascii="Tahoma" w:hAnsi="Tahoma" w:cs="Tahoma"/>
          <w:sz w:val="20"/>
          <w:szCs w:val="20"/>
        </w:rPr>
      </w:pPr>
    </w:p>
    <w:tbl>
      <w:tblPr>
        <w:tblW w:w="6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085"/>
        <w:gridCol w:w="1682"/>
        <w:gridCol w:w="1019"/>
        <w:gridCol w:w="1018"/>
        <w:gridCol w:w="1019"/>
      </w:tblGrid>
      <w:tr w:rsidR="00EC0502" w:rsidRPr="00674D09" w:rsidTr="00674D09">
        <w:trPr>
          <w:cantSplit/>
          <w:tblHeader/>
        </w:trPr>
        <w:tc>
          <w:tcPr>
            <w:tcW w:w="6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2387" w:rsidRDefault="00E12387" w:rsidP="00EC05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Variables not in the Equation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359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Score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Sig.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 0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Variables</w:t>
            </w: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perceive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21.358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safety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.953</w:t>
            </w:r>
          </w:p>
        </w:tc>
      </w:tr>
      <w:tr w:rsidR="00EC0502" w:rsidRPr="00674D09" w:rsidTr="00674D09">
        <w:trPr>
          <w:cantSplit/>
          <w:tblHeader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gender(1)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.041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.840</w:t>
            </w:r>
          </w:p>
        </w:tc>
      </w:tr>
      <w:tr w:rsidR="00EC0502" w:rsidRPr="00674D09" w:rsidTr="00674D09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Overall Statistics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25.593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</w:tbl>
    <w:p w:rsidR="00EC0502" w:rsidRDefault="00EC0502" w:rsidP="00EC0502">
      <w:pPr>
        <w:rPr>
          <w:rFonts w:ascii="Tahoma" w:hAnsi="Tahoma" w:cs="Tahoma"/>
          <w:sz w:val="20"/>
          <w:szCs w:val="20"/>
        </w:rPr>
      </w:pPr>
    </w:p>
    <w:p w:rsidR="00EC0502" w:rsidRPr="00674D09" w:rsidRDefault="00EC0502" w:rsidP="00EC0502">
      <w:pPr>
        <w:rPr>
          <w:rFonts w:ascii="Tahoma" w:hAnsi="Tahoma" w:cs="Tahoma"/>
          <w:b/>
          <w:bCs/>
          <w:sz w:val="20"/>
          <w:szCs w:val="20"/>
        </w:rPr>
      </w:pPr>
      <w:r w:rsidRPr="00674D09">
        <w:rPr>
          <w:rFonts w:ascii="Tahoma" w:hAnsi="Tahoma" w:cs="Tahoma"/>
          <w:b/>
          <w:bCs/>
          <w:sz w:val="20"/>
          <w:szCs w:val="20"/>
        </w:rPr>
        <w:t>Block 1: Method = Enter</w:t>
      </w:r>
    </w:p>
    <w:tbl>
      <w:tblPr>
        <w:tblW w:w="4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94"/>
        <w:gridCol w:w="1242"/>
        <w:gridCol w:w="1018"/>
        <w:gridCol w:w="1019"/>
      </w:tblGrid>
      <w:tr w:rsidR="00EC0502" w:rsidRPr="00674D09" w:rsidTr="00EC0502">
        <w:trPr>
          <w:cantSplit/>
          <w:tblHeader/>
        </w:trPr>
        <w:tc>
          <w:tcPr>
            <w:tcW w:w="4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Omnibus Tests of Model Coefficients</w:t>
            </w:r>
          </w:p>
        </w:tc>
      </w:tr>
      <w:tr w:rsidR="00EC0502" w:rsidRPr="00674D09" w:rsidTr="00EC0502">
        <w:trPr>
          <w:cantSplit/>
          <w:tblHeader/>
        </w:trPr>
        <w:tc>
          <w:tcPr>
            <w:tcW w:w="16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Chi-square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Sig.</w:t>
            </w:r>
          </w:p>
        </w:tc>
      </w:tr>
      <w:tr w:rsidR="00EC0502" w:rsidRPr="00674D09" w:rsidTr="00EC0502">
        <w:trPr>
          <w:cantSplit/>
          <w:tblHeader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 1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</w:t>
            </w:r>
          </w:p>
        </w:tc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30.892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EC0502" w:rsidRPr="00674D09" w:rsidTr="00EC0502">
        <w:trPr>
          <w:cantSplit/>
          <w:tblHeader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Block</w:t>
            </w:r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30.892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EC0502" w:rsidRPr="00674D09" w:rsidTr="00EC0502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30.892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</w:tbl>
    <w:p w:rsidR="00EC0502" w:rsidRDefault="00EC0502" w:rsidP="00EC0502">
      <w:pPr>
        <w:rPr>
          <w:rFonts w:ascii="Tahoma" w:hAnsi="Tahoma" w:cs="Tahoma"/>
          <w:sz w:val="20"/>
          <w:szCs w:val="20"/>
        </w:rPr>
      </w:pPr>
    </w:p>
    <w:tbl>
      <w:tblPr>
        <w:tblW w:w="5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9"/>
        <w:gridCol w:w="1467"/>
        <w:gridCol w:w="1469"/>
      </w:tblGrid>
      <w:tr w:rsidR="00EC0502" w:rsidRPr="00674D09" w:rsidTr="00E12387">
        <w:trPr>
          <w:cantSplit/>
          <w:tblHeader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Model Summary</w:t>
            </w:r>
          </w:p>
        </w:tc>
      </w:tr>
      <w:tr w:rsidR="00EC0502" w:rsidRPr="00674D09" w:rsidTr="00E12387">
        <w:trPr>
          <w:cantSplit/>
          <w:tblHeader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-2 Log likelihood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Cox &amp; Snell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Nagelkerke</w:t>
            </w:r>
            <w:proofErr w:type="spellEnd"/>
            <w:r w:rsidRPr="00674D09">
              <w:rPr>
                <w:rFonts w:ascii="Tahoma" w:hAnsi="Tahoma" w:cs="Tahoma"/>
                <w:sz w:val="20"/>
                <w:szCs w:val="20"/>
              </w:rPr>
              <w:t xml:space="preserve"> R Square</w:t>
            </w:r>
          </w:p>
        </w:tc>
      </w:tr>
      <w:tr w:rsidR="00EC0502" w:rsidRPr="00674D09" w:rsidTr="00E12387">
        <w:trPr>
          <w:cantSplit/>
          <w:tblHeader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105.770</w:t>
            </w:r>
            <w:r w:rsidRPr="00674D09">
              <w:rPr>
                <w:rFonts w:ascii="Tahoma" w:hAnsi="Tahoma" w:cs="Tahom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.266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.357</w:t>
            </w:r>
          </w:p>
        </w:tc>
      </w:tr>
      <w:tr w:rsidR="00EC0502" w:rsidRPr="00674D09" w:rsidTr="00E12387">
        <w:trPr>
          <w:cantSplit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a. Estimation terminated at iteration number 5 because parameter estimates changed by less than .001.</w:t>
            </w:r>
          </w:p>
        </w:tc>
      </w:tr>
    </w:tbl>
    <w:p w:rsidR="00E12387" w:rsidRDefault="00E12387">
      <w:r>
        <w:br w:type="page"/>
      </w:r>
    </w:p>
    <w:tbl>
      <w:tblPr>
        <w:tblW w:w="8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06"/>
        <w:gridCol w:w="1115"/>
        <w:gridCol w:w="201"/>
        <w:gridCol w:w="818"/>
        <w:gridCol w:w="1019"/>
        <w:gridCol w:w="43"/>
        <w:gridCol w:w="977"/>
        <w:gridCol w:w="341"/>
        <w:gridCol w:w="679"/>
        <w:gridCol w:w="788"/>
        <w:gridCol w:w="232"/>
        <w:gridCol w:w="1020"/>
        <w:gridCol w:w="216"/>
      </w:tblGrid>
      <w:tr w:rsidR="00EC0502" w:rsidRPr="00674D09" w:rsidTr="00E12387">
        <w:trPr>
          <w:cantSplit/>
          <w:tblHeader/>
        </w:trPr>
        <w:tc>
          <w:tcPr>
            <w:tcW w:w="8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Classification </w:t>
            </w:r>
            <w:proofErr w:type="spellStart"/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Table</w:t>
            </w:r>
            <w:r w:rsidRPr="00674D0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EC0502" w:rsidRPr="00674D09" w:rsidTr="00E12387">
        <w:trPr>
          <w:cantSplit/>
          <w:tblHeader/>
        </w:trPr>
        <w:tc>
          <w:tcPr>
            <w:tcW w:w="825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Observed</w:t>
            </w:r>
          </w:p>
        </w:tc>
        <w:tc>
          <w:tcPr>
            <w:tcW w:w="4253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Predicted</w:t>
            </w:r>
          </w:p>
        </w:tc>
      </w:tr>
      <w:tr w:rsidR="00EC0502" w:rsidRPr="00674D09" w:rsidTr="00E12387">
        <w:trPr>
          <w:cantSplit/>
          <w:tblHeader/>
        </w:trPr>
        <w:tc>
          <w:tcPr>
            <w:tcW w:w="82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</w:t>
            </w:r>
          </w:p>
        </w:tc>
        <w:tc>
          <w:tcPr>
            <w:tcW w:w="1468" w:type="dxa"/>
            <w:gridSpan w:val="3"/>
            <w:vMerge w:val="restar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Percentage Correct</w:t>
            </w:r>
          </w:p>
        </w:tc>
      </w:tr>
      <w:tr w:rsidR="00EC0502" w:rsidRPr="00674D09" w:rsidTr="00E12387">
        <w:trPr>
          <w:cantSplit/>
          <w:tblHeader/>
        </w:trPr>
        <w:tc>
          <w:tcPr>
            <w:tcW w:w="825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Unprotected</w:t>
            </w:r>
          </w:p>
        </w:tc>
        <w:tc>
          <w:tcPr>
            <w:tcW w:w="146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Used</w:t>
            </w:r>
          </w:p>
        </w:tc>
        <w:tc>
          <w:tcPr>
            <w:tcW w:w="1468" w:type="dxa"/>
            <w:gridSpan w:val="3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502" w:rsidRPr="00674D09" w:rsidTr="00E12387">
        <w:trPr>
          <w:cantSplit/>
          <w:tblHeader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 1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</w:t>
            </w:r>
          </w:p>
        </w:tc>
        <w:tc>
          <w:tcPr>
            <w:tcW w:w="188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Unprotected</w:t>
            </w:r>
          </w:p>
        </w:tc>
        <w:tc>
          <w:tcPr>
            <w:tcW w:w="131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46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468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78.9</w:t>
            </w:r>
          </w:p>
        </w:tc>
      </w:tr>
      <w:tr w:rsidR="00EC0502" w:rsidRPr="00674D09" w:rsidTr="00E12387">
        <w:trPr>
          <w:cantSplit/>
          <w:tblHeader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Used</w:t>
            </w:r>
          </w:p>
        </w:tc>
        <w:tc>
          <w:tcPr>
            <w:tcW w:w="13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468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67.4</w:t>
            </w:r>
          </w:p>
        </w:tc>
      </w:tr>
      <w:tr w:rsidR="00EC0502" w:rsidRPr="00674D09" w:rsidTr="00E12387">
        <w:trPr>
          <w:cantSplit/>
          <w:tblHeader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Overall Percentage</w:t>
            </w:r>
          </w:p>
        </w:tc>
        <w:tc>
          <w:tcPr>
            <w:tcW w:w="13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74.0</w:t>
            </w:r>
          </w:p>
        </w:tc>
      </w:tr>
      <w:tr w:rsidR="00EC0502" w:rsidRPr="00674D09" w:rsidTr="00E12387">
        <w:trPr>
          <w:cantSplit/>
        </w:trPr>
        <w:tc>
          <w:tcPr>
            <w:tcW w:w="8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02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a. The cut value is .500</w:t>
            </w:r>
          </w:p>
          <w:p w:rsidR="00806B27" w:rsidRPr="00674D09" w:rsidRDefault="00806B27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502" w:rsidRPr="00674D09" w:rsidTr="00E12387">
        <w:trPr>
          <w:gridAfter w:val="1"/>
          <w:wAfter w:w="216" w:type="dxa"/>
          <w:cantSplit/>
          <w:tblHeader/>
        </w:trPr>
        <w:tc>
          <w:tcPr>
            <w:tcW w:w="8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Variables in the Equation</w:t>
            </w:r>
          </w:p>
        </w:tc>
      </w:tr>
      <w:tr w:rsidR="00EC0502" w:rsidRPr="00674D09" w:rsidTr="00E12387">
        <w:trPr>
          <w:gridAfter w:val="1"/>
          <w:wAfter w:w="216" w:type="dxa"/>
          <w:cantSplit/>
          <w:tblHeader/>
        </w:trPr>
        <w:tc>
          <w:tcPr>
            <w:tcW w:w="20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S.E.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Wald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Sig.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Exp(B)</w:t>
            </w:r>
          </w:p>
        </w:tc>
      </w:tr>
      <w:tr w:rsidR="00EC0502" w:rsidRPr="00674D09" w:rsidTr="00E12387">
        <w:trPr>
          <w:gridAfter w:val="1"/>
          <w:wAfter w:w="216" w:type="dxa"/>
          <w:cantSplit/>
          <w:tblHeader/>
        </w:trPr>
        <w:tc>
          <w:tcPr>
            <w:tcW w:w="93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 1</w:t>
            </w:r>
            <w:r w:rsidRPr="00674D09">
              <w:rPr>
                <w:rFonts w:ascii="Tahoma" w:hAnsi="Tahoma" w:cs="Tahom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perceive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.940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.223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17.780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2.560</w:t>
            </w:r>
          </w:p>
        </w:tc>
      </w:tr>
      <w:tr w:rsidR="00EC0502" w:rsidRPr="00674D09" w:rsidTr="00E12387">
        <w:trPr>
          <w:gridAfter w:val="1"/>
          <w:wAfter w:w="216" w:type="dxa"/>
          <w:cantSplit/>
          <w:tblHeader/>
        </w:trPr>
        <w:tc>
          <w:tcPr>
            <w:tcW w:w="93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safety</w:t>
            </w:r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-.464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.218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4.541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.033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.629</w:t>
            </w:r>
          </w:p>
        </w:tc>
      </w:tr>
      <w:tr w:rsidR="00EC0502" w:rsidRPr="00674D09" w:rsidTr="00E12387">
        <w:trPr>
          <w:gridAfter w:val="1"/>
          <w:wAfter w:w="216" w:type="dxa"/>
          <w:cantSplit/>
          <w:tblHeader/>
        </w:trPr>
        <w:tc>
          <w:tcPr>
            <w:tcW w:w="93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gender(1)</w:t>
            </w:r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-.317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.496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.407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.523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.729</w:t>
            </w:r>
          </w:p>
        </w:tc>
      </w:tr>
      <w:tr w:rsidR="00EC0502" w:rsidRPr="00674D09" w:rsidTr="00E12387">
        <w:trPr>
          <w:gridAfter w:val="1"/>
          <w:wAfter w:w="216" w:type="dxa"/>
          <w:cantSplit/>
          <w:tblHeader/>
        </w:trPr>
        <w:tc>
          <w:tcPr>
            <w:tcW w:w="93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Constant</w:t>
            </w:r>
          </w:p>
        </w:tc>
        <w:tc>
          <w:tcPr>
            <w:tcW w:w="10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-2.159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.635</w:t>
            </w:r>
          </w:p>
        </w:tc>
        <w:tc>
          <w:tcPr>
            <w:tcW w:w="102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11.567</w:t>
            </w:r>
          </w:p>
        </w:tc>
        <w:tc>
          <w:tcPr>
            <w:tcW w:w="102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.001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.115</w:t>
            </w:r>
          </w:p>
        </w:tc>
      </w:tr>
      <w:tr w:rsidR="00EC0502" w:rsidRPr="00674D09" w:rsidTr="00E12387">
        <w:trPr>
          <w:gridAfter w:val="1"/>
          <w:wAfter w:w="216" w:type="dxa"/>
          <w:cantSplit/>
        </w:trPr>
        <w:tc>
          <w:tcPr>
            <w:tcW w:w="8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a. Variable(s) entered on step 1: perceive, safety, gender.</w:t>
            </w:r>
          </w:p>
        </w:tc>
      </w:tr>
    </w:tbl>
    <w:p w:rsidR="00FF535D" w:rsidRPr="009A1A72" w:rsidRDefault="00FF535D" w:rsidP="00EC0502">
      <w:pPr>
        <w:autoSpaceDE w:val="0"/>
        <w:autoSpaceDN w:val="0"/>
        <w:adjustRightInd w:val="0"/>
        <w:spacing w:after="0" w:line="400" w:lineRule="atLeast"/>
        <w:rPr>
          <w:rFonts w:ascii="Tahoma" w:hAnsi="Tahoma" w:cs="Tahoma"/>
          <w:color w:val="7030A0"/>
          <w:sz w:val="20"/>
          <w:szCs w:val="20"/>
        </w:rPr>
      </w:pPr>
    </w:p>
    <w:p w:rsidR="00EC0502" w:rsidRPr="00674D09" w:rsidRDefault="00EC0502" w:rsidP="00EC0502">
      <w:pPr>
        <w:autoSpaceDE w:val="0"/>
        <w:autoSpaceDN w:val="0"/>
        <w:adjustRightInd w:val="0"/>
        <w:spacing w:after="0" w:line="400" w:lineRule="atLeast"/>
        <w:rPr>
          <w:rFonts w:ascii="Tahoma" w:hAnsi="Tahoma" w:cs="Tahoma"/>
          <w:b/>
          <w:bCs/>
          <w:sz w:val="20"/>
          <w:szCs w:val="20"/>
        </w:rPr>
      </w:pPr>
      <w:r w:rsidRPr="00674D09">
        <w:rPr>
          <w:rFonts w:ascii="Tahoma" w:hAnsi="Tahoma" w:cs="Tahoma"/>
          <w:b/>
          <w:bCs/>
          <w:sz w:val="20"/>
          <w:szCs w:val="20"/>
        </w:rPr>
        <w:t>Block 2: Method = Forward Stepwise (Wald)</w:t>
      </w:r>
    </w:p>
    <w:p w:rsidR="00EC0502" w:rsidRPr="00674D09" w:rsidRDefault="00EC0502" w:rsidP="00EC0502">
      <w:pPr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20"/>
          <w:szCs w:val="20"/>
        </w:rPr>
      </w:pPr>
    </w:p>
    <w:tbl>
      <w:tblPr>
        <w:tblW w:w="4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94"/>
        <w:gridCol w:w="1242"/>
        <w:gridCol w:w="1018"/>
        <w:gridCol w:w="1019"/>
      </w:tblGrid>
      <w:tr w:rsidR="00EC0502" w:rsidRPr="00674D09" w:rsidTr="00EC0502">
        <w:trPr>
          <w:cantSplit/>
          <w:tblHeader/>
        </w:trPr>
        <w:tc>
          <w:tcPr>
            <w:tcW w:w="4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Omnibus Tests of Model Coefficients</w:t>
            </w:r>
          </w:p>
        </w:tc>
      </w:tr>
      <w:tr w:rsidR="00EC0502" w:rsidRPr="00674D09" w:rsidTr="00EC0502">
        <w:trPr>
          <w:cantSplit/>
          <w:tblHeader/>
        </w:trPr>
        <w:tc>
          <w:tcPr>
            <w:tcW w:w="16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Chi-square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Sig.</w:t>
            </w:r>
          </w:p>
        </w:tc>
      </w:tr>
      <w:tr w:rsidR="00EC0502" w:rsidRPr="00674D09" w:rsidTr="00EC0502">
        <w:trPr>
          <w:cantSplit/>
          <w:tblHeader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 1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</w:t>
            </w:r>
          </w:p>
        </w:tc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10.085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.001</w:t>
            </w:r>
          </w:p>
        </w:tc>
      </w:tr>
      <w:tr w:rsidR="00EC0502" w:rsidRPr="00674D09" w:rsidTr="00EC0502">
        <w:trPr>
          <w:cantSplit/>
          <w:tblHeader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Block</w:t>
            </w:r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10.085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.001</w:t>
            </w:r>
          </w:p>
        </w:tc>
      </w:tr>
      <w:tr w:rsidR="00EC0502" w:rsidRPr="00674D09" w:rsidTr="00EC0502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12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40.978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502" w:rsidRPr="00674D09" w:rsidRDefault="00EC0502" w:rsidP="00EC05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</w:tbl>
    <w:p w:rsidR="00EC0502" w:rsidRDefault="00EC0502" w:rsidP="00EC0502">
      <w:pPr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20"/>
          <w:szCs w:val="20"/>
        </w:rPr>
      </w:pPr>
    </w:p>
    <w:p w:rsidR="00E12387" w:rsidRDefault="00E12387" w:rsidP="00EC0502">
      <w:pPr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20"/>
          <w:szCs w:val="20"/>
        </w:rPr>
      </w:pPr>
    </w:p>
    <w:p w:rsidR="00E12387" w:rsidRDefault="00E12387" w:rsidP="00EC0502">
      <w:pPr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20"/>
          <w:szCs w:val="20"/>
        </w:rPr>
      </w:pPr>
    </w:p>
    <w:tbl>
      <w:tblPr>
        <w:tblW w:w="8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2"/>
        <w:gridCol w:w="1085"/>
        <w:gridCol w:w="292"/>
        <w:gridCol w:w="45"/>
        <w:gridCol w:w="1345"/>
        <w:gridCol w:w="77"/>
        <w:gridCol w:w="458"/>
        <w:gridCol w:w="484"/>
        <w:gridCol w:w="527"/>
        <w:gridCol w:w="307"/>
        <w:gridCol w:w="184"/>
        <w:gridCol w:w="1019"/>
        <w:gridCol w:w="264"/>
        <w:gridCol w:w="1468"/>
      </w:tblGrid>
      <w:tr w:rsidR="007B553B" w:rsidRPr="00674D09" w:rsidTr="00E12387">
        <w:trPr>
          <w:gridAfter w:val="5"/>
          <w:wAfter w:w="3242" w:type="dxa"/>
          <w:cantSplit/>
          <w:tblHeader/>
        </w:trPr>
        <w:tc>
          <w:tcPr>
            <w:tcW w:w="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Model Summary</w:t>
            </w:r>
          </w:p>
        </w:tc>
      </w:tr>
      <w:tr w:rsidR="007B553B" w:rsidRPr="00674D09" w:rsidTr="00E12387">
        <w:trPr>
          <w:gridAfter w:val="5"/>
          <w:wAfter w:w="3242" w:type="dxa"/>
          <w:cantSplit/>
          <w:tblHeader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-2 Log likelihood</w:t>
            </w:r>
          </w:p>
        </w:tc>
        <w:tc>
          <w:tcPr>
            <w:tcW w:w="146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Cox &amp; Snell R Square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Nagelkerke</w:t>
            </w:r>
            <w:proofErr w:type="spellEnd"/>
            <w:r w:rsidRPr="00674D09">
              <w:rPr>
                <w:rFonts w:ascii="Tahoma" w:hAnsi="Tahoma" w:cs="Tahoma"/>
                <w:sz w:val="20"/>
                <w:szCs w:val="20"/>
              </w:rPr>
              <w:t xml:space="preserve"> R Square</w:t>
            </w:r>
          </w:p>
        </w:tc>
      </w:tr>
      <w:tr w:rsidR="007B553B" w:rsidRPr="00674D09" w:rsidTr="00E12387">
        <w:trPr>
          <w:gridAfter w:val="5"/>
          <w:wAfter w:w="3242" w:type="dxa"/>
          <w:cantSplit/>
          <w:tblHeader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95.685</w:t>
            </w:r>
            <w:r w:rsidRPr="00674D09">
              <w:rPr>
                <w:rFonts w:ascii="Tahoma" w:hAnsi="Tahoma" w:cs="Tahom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.336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.451</w:t>
            </w:r>
          </w:p>
        </w:tc>
      </w:tr>
      <w:tr w:rsidR="007B553B" w:rsidRPr="00674D09" w:rsidTr="00E12387">
        <w:trPr>
          <w:gridAfter w:val="5"/>
          <w:wAfter w:w="3242" w:type="dxa"/>
          <w:cantSplit/>
        </w:trPr>
        <w:tc>
          <w:tcPr>
            <w:tcW w:w="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a. Estimation terminated at iteration number 5 because parameter estimates changed by less than .001.</w:t>
            </w:r>
          </w:p>
        </w:tc>
      </w:tr>
      <w:tr w:rsidR="007B553B" w:rsidRPr="00674D09" w:rsidTr="00E12387">
        <w:trPr>
          <w:cantSplit/>
          <w:tblHeader/>
        </w:trPr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Classification </w:t>
            </w:r>
            <w:proofErr w:type="spellStart"/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Table</w:t>
            </w:r>
            <w:r w:rsidRPr="00674D0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7B553B" w:rsidRPr="00674D09" w:rsidTr="00E12387">
        <w:trPr>
          <w:cantSplit/>
          <w:tblHeader/>
        </w:trPr>
        <w:tc>
          <w:tcPr>
            <w:tcW w:w="82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Observed</w:t>
            </w:r>
          </w:p>
        </w:tc>
        <w:tc>
          <w:tcPr>
            <w:tcW w:w="4253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Predicted</w:t>
            </w:r>
          </w:p>
        </w:tc>
      </w:tr>
      <w:tr w:rsidR="007B553B" w:rsidRPr="00674D09" w:rsidTr="00E12387">
        <w:trPr>
          <w:cantSplit/>
          <w:tblHeader/>
        </w:trPr>
        <w:tc>
          <w:tcPr>
            <w:tcW w:w="82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</w:t>
            </w:r>
          </w:p>
        </w:tc>
        <w:tc>
          <w:tcPr>
            <w:tcW w:w="1468" w:type="dxa"/>
            <w:vMerge w:val="restar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Percentage Correct</w:t>
            </w:r>
          </w:p>
        </w:tc>
      </w:tr>
      <w:tr w:rsidR="007B553B" w:rsidRPr="00674D09" w:rsidTr="00E12387">
        <w:trPr>
          <w:cantSplit/>
          <w:tblHeader/>
        </w:trPr>
        <w:tc>
          <w:tcPr>
            <w:tcW w:w="82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Unprotected</w:t>
            </w:r>
          </w:p>
        </w:tc>
        <w:tc>
          <w:tcPr>
            <w:tcW w:w="1467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Used</w:t>
            </w:r>
          </w:p>
        </w:tc>
        <w:tc>
          <w:tcPr>
            <w:tcW w:w="1468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53B" w:rsidRPr="00674D09" w:rsidTr="00E12387">
        <w:trPr>
          <w:cantSplit/>
          <w:tblHeader/>
        </w:trPr>
        <w:tc>
          <w:tcPr>
            <w:tcW w:w="82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 1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</w:t>
            </w:r>
          </w:p>
        </w:tc>
        <w:tc>
          <w:tcPr>
            <w:tcW w:w="188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Unprotected</w:t>
            </w:r>
          </w:p>
        </w:tc>
        <w:tc>
          <w:tcPr>
            <w:tcW w:w="131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467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78.9</w:t>
            </w:r>
          </w:p>
        </w:tc>
      </w:tr>
      <w:tr w:rsidR="007B553B" w:rsidRPr="00674D09" w:rsidTr="00E12387">
        <w:trPr>
          <w:cantSplit/>
          <w:tblHeader/>
        </w:trPr>
        <w:tc>
          <w:tcPr>
            <w:tcW w:w="8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Condom Used</w:t>
            </w:r>
          </w:p>
        </w:tc>
        <w:tc>
          <w:tcPr>
            <w:tcW w:w="131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74.4</w:t>
            </w:r>
          </w:p>
        </w:tc>
      </w:tr>
      <w:tr w:rsidR="007B553B" w:rsidRPr="00674D09" w:rsidTr="00E12387">
        <w:trPr>
          <w:cantSplit/>
          <w:tblHeader/>
        </w:trPr>
        <w:tc>
          <w:tcPr>
            <w:tcW w:w="8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Overall Percentage</w:t>
            </w:r>
          </w:p>
        </w:tc>
        <w:tc>
          <w:tcPr>
            <w:tcW w:w="131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77.0</w:t>
            </w:r>
          </w:p>
        </w:tc>
      </w:tr>
      <w:tr w:rsidR="007B553B" w:rsidRPr="00674D09" w:rsidTr="00E12387">
        <w:trPr>
          <w:cantSplit/>
        </w:trPr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a. The cut value is .500</w:t>
            </w:r>
          </w:p>
        </w:tc>
      </w:tr>
      <w:tr w:rsidR="007B553B" w:rsidRPr="00674D09" w:rsidTr="00E12387">
        <w:trPr>
          <w:gridAfter w:val="2"/>
          <w:wAfter w:w="1732" w:type="dxa"/>
          <w:cantSplit/>
          <w:tblHeader/>
        </w:trPr>
        <w:tc>
          <w:tcPr>
            <w:tcW w:w="6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b/>
                <w:bCs/>
                <w:sz w:val="20"/>
                <w:szCs w:val="20"/>
              </w:rPr>
              <w:t>Variables not in the Equation</w:t>
            </w:r>
          </w:p>
        </w:tc>
      </w:tr>
      <w:tr w:rsidR="007B553B" w:rsidRPr="00674D09" w:rsidTr="00E12387">
        <w:trPr>
          <w:gridAfter w:val="2"/>
          <w:wAfter w:w="1732" w:type="dxa"/>
          <w:cantSplit/>
          <w:tblHeader/>
        </w:trPr>
        <w:tc>
          <w:tcPr>
            <w:tcW w:w="3592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Score</w:t>
            </w:r>
          </w:p>
        </w:tc>
        <w:tc>
          <w:tcPr>
            <w:tcW w:w="101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Sig.</w:t>
            </w:r>
          </w:p>
        </w:tc>
      </w:tr>
      <w:tr w:rsidR="007B553B" w:rsidRPr="00674D09" w:rsidTr="00E12387">
        <w:trPr>
          <w:gridAfter w:val="2"/>
          <w:wAfter w:w="1732" w:type="dxa"/>
          <w:cantSplit/>
          <w:tblHeader/>
        </w:trPr>
        <w:tc>
          <w:tcPr>
            <w:tcW w:w="82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Step 1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Variables</w:t>
            </w:r>
          </w:p>
        </w:tc>
        <w:tc>
          <w:tcPr>
            <w:tcW w:w="168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674D09" w:rsidP="007B553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4D09">
              <w:rPr>
                <w:rFonts w:ascii="Tahoma" w:hAnsi="Tahoma" w:cs="Tahoma"/>
                <w:sz w:val="20"/>
                <w:szCs w:val="20"/>
              </w:rPr>
              <w:t>S</w:t>
            </w:r>
            <w:r w:rsidR="007B553B" w:rsidRPr="00674D09">
              <w:rPr>
                <w:rFonts w:ascii="Tahoma" w:hAnsi="Tahoma" w:cs="Tahoma"/>
                <w:sz w:val="20"/>
                <w:szCs w:val="20"/>
              </w:rPr>
              <w:t>exexp</w:t>
            </w:r>
            <w:proofErr w:type="spellEnd"/>
          </w:p>
        </w:tc>
        <w:tc>
          <w:tcPr>
            <w:tcW w:w="101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3.377</w:t>
            </w:r>
          </w:p>
        </w:tc>
        <w:tc>
          <w:tcPr>
            <w:tcW w:w="101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.066</w:t>
            </w:r>
          </w:p>
        </w:tc>
      </w:tr>
      <w:tr w:rsidR="007B553B" w:rsidRPr="00674D09" w:rsidTr="00E12387">
        <w:trPr>
          <w:gridAfter w:val="2"/>
          <w:wAfter w:w="1732" w:type="dxa"/>
          <w:cantSplit/>
          <w:tblHeader/>
        </w:trPr>
        <w:tc>
          <w:tcPr>
            <w:tcW w:w="8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674D09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</w:t>
            </w:r>
            <w:r w:rsidR="007B553B" w:rsidRPr="00674D09">
              <w:rPr>
                <w:rFonts w:ascii="Tahoma" w:hAnsi="Tahoma" w:cs="Tahoma"/>
                <w:sz w:val="20"/>
                <w:szCs w:val="20"/>
              </w:rPr>
              <w:t>revious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4.873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.087</w:t>
            </w:r>
          </w:p>
        </w:tc>
      </w:tr>
      <w:tr w:rsidR="007B553B" w:rsidRPr="00674D09" w:rsidTr="00E12387">
        <w:trPr>
          <w:gridAfter w:val="2"/>
          <w:wAfter w:w="1732" w:type="dxa"/>
          <w:cantSplit/>
          <w:tblHeader/>
        </w:trPr>
        <w:tc>
          <w:tcPr>
            <w:tcW w:w="8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previous(1)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3.826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.050</w:t>
            </w:r>
          </w:p>
        </w:tc>
      </w:tr>
      <w:tr w:rsidR="007B553B" w:rsidRPr="00674D09" w:rsidTr="00E12387">
        <w:trPr>
          <w:gridAfter w:val="2"/>
          <w:wAfter w:w="1732" w:type="dxa"/>
          <w:cantSplit/>
          <w:tblHeader/>
        </w:trPr>
        <w:tc>
          <w:tcPr>
            <w:tcW w:w="8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previous(2)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4.827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.028</w:t>
            </w:r>
          </w:p>
        </w:tc>
      </w:tr>
      <w:tr w:rsidR="007B553B" w:rsidRPr="00674D09" w:rsidTr="00E12387">
        <w:trPr>
          <w:gridAfter w:val="2"/>
          <w:wAfter w:w="1732" w:type="dxa"/>
          <w:cantSplit/>
        </w:trPr>
        <w:tc>
          <w:tcPr>
            <w:tcW w:w="8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Overall Statistics</w:t>
            </w:r>
          </w:p>
        </w:tc>
        <w:tc>
          <w:tcPr>
            <w:tcW w:w="101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7.369</w:t>
            </w:r>
          </w:p>
        </w:tc>
        <w:tc>
          <w:tcPr>
            <w:tcW w:w="101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53B" w:rsidRPr="00674D09" w:rsidRDefault="007B553B" w:rsidP="007B553B">
            <w:pPr>
              <w:rPr>
                <w:rFonts w:ascii="Tahoma" w:hAnsi="Tahoma" w:cs="Tahoma"/>
                <w:sz w:val="20"/>
                <w:szCs w:val="20"/>
              </w:rPr>
            </w:pPr>
            <w:r w:rsidRPr="00674D09">
              <w:rPr>
                <w:rFonts w:ascii="Tahoma" w:hAnsi="Tahoma" w:cs="Tahoma"/>
                <w:sz w:val="20"/>
                <w:szCs w:val="20"/>
              </w:rPr>
              <w:t>.061</w:t>
            </w:r>
          </w:p>
        </w:tc>
      </w:tr>
    </w:tbl>
    <w:p w:rsidR="002B0D43" w:rsidRDefault="002B0D43" w:rsidP="00F60721">
      <w:pPr>
        <w:rPr>
          <w:rFonts w:ascii="Tahoma" w:hAnsi="Tahoma" w:cs="Tahoma"/>
          <w:color w:val="7030A0"/>
          <w:sz w:val="20"/>
          <w:szCs w:val="20"/>
        </w:rPr>
      </w:pPr>
    </w:p>
    <w:sectPr w:rsidR="002B0D43" w:rsidSect="0090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8B"/>
    <w:rsid w:val="00024DB2"/>
    <w:rsid w:val="00025DE9"/>
    <w:rsid w:val="00082BB6"/>
    <w:rsid w:val="000919EC"/>
    <w:rsid w:val="000C6C19"/>
    <w:rsid w:val="000F500A"/>
    <w:rsid w:val="0019444F"/>
    <w:rsid w:val="00252D26"/>
    <w:rsid w:val="00267EF6"/>
    <w:rsid w:val="00285A8D"/>
    <w:rsid w:val="002B0D43"/>
    <w:rsid w:val="00316BDD"/>
    <w:rsid w:val="00357B4F"/>
    <w:rsid w:val="003E5257"/>
    <w:rsid w:val="004E2535"/>
    <w:rsid w:val="0050462A"/>
    <w:rsid w:val="005459E2"/>
    <w:rsid w:val="00597A4F"/>
    <w:rsid w:val="005B48DC"/>
    <w:rsid w:val="005B50C7"/>
    <w:rsid w:val="0063737A"/>
    <w:rsid w:val="00674D09"/>
    <w:rsid w:val="006C0274"/>
    <w:rsid w:val="006C6AD7"/>
    <w:rsid w:val="007B553B"/>
    <w:rsid w:val="007F2686"/>
    <w:rsid w:val="007F2D2E"/>
    <w:rsid w:val="00806B27"/>
    <w:rsid w:val="008A4626"/>
    <w:rsid w:val="008C4DFB"/>
    <w:rsid w:val="008E138C"/>
    <w:rsid w:val="00903FF0"/>
    <w:rsid w:val="00955268"/>
    <w:rsid w:val="009A1A72"/>
    <w:rsid w:val="009A29DF"/>
    <w:rsid w:val="009E6C10"/>
    <w:rsid w:val="00A47532"/>
    <w:rsid w:val="00AD6505"/>
    <w:rsid w:val="00B31038"/>
    <w:rsid w:val="00B80646"/>
    <w:rsid w:val="00B87B9C"/>
    <w:rsid w:val="00BD0B3A"/>
    <w:rsid w:val="00BE7DB8"/>
    <w:rsid w:val="00D3038B"/>
    <w:rsid w:val="00D55642"/>
    <w:rsid w:val="00D77E91"/>
    <w:rsid w:val="00E12387"/>
    <w:rsid w:val="00E819C5"/>
    <w:rsid w:val="00E83AFD"/>
    <w:rsid w:val="00E9262A"/>
    <w:rsid w:val="00E94DC5"/>
    <w:rsid w:val="00EA4B2D"/>
    <w:rsid w:val="00EC0502"/>
    <w:rsid w:val="00ED0077"/>
    <w:rsid w:val="00F60721"/>
    <w:rsid w:val="00F877E2"/>
    <w:rsid w:val="00FB635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Northeastern College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 Sareen</dc:creator>
  <cp:lastModifiedBy>USER</cp:lastModifiedBy>
  <cp:revision>2</cp:revision>
  <dcterms:created xsi:type="dcterms:W3CDTF">2015-01-28T15:05:00Z</dcterms:created>
  <dcterms:modified xsi:type="dcterms:W3CDTF">2015-01-28T15:05:00Z</dcterms:modified>
</cp:coreProperties>
</file>