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3" w:rsidRDefault="00C74463" w:rsidP="00C74463"/>
    <w:p w:rsidR="00C74463" w:rsidRDefault="00C74463" w:rsidP="00C74463">
      <w:r>
        <w:t>1. What form would you consider the work?</w:t>
      </w:r>
    </w:p>
    <w:p w:rsidR="00C74463" w:rsidRDefault="00C74463" w:rsidP="00C74463">
      <w:r>
        <w:t>- Is it a two-dimensional or three-dimensional work of art?</w:t>
      </w:r>
    </w:p>
    <w:p w:rsidR="00C74463" w:rsidRDefault="00C74463" w:rsidP="00C74463">
      <w:r>
        <w:t>- What materials are used?</w:t>
      </w:r>
    </w:p>
    <w:p w:rsidR="00C74463" w:rsidRDefault="00C74463" w:rsidP="00C74463">
      <w:r>
        <w:t>- What techniques or processes are used to create the artwork?</w:t>
      </w:r>
    </w:p>
    <w:p w:rsidR="00C74463" w:rsidRDefault="00C74463" w:rsidP="00C74463">
      <w:r>
        <w:t>- What colors are used?</w:t>
      </w:r>
    </w:p>
    <w:p w:rsidR="00C74463" w:rsidRDefault="00C74463" w:rsidP="00C74463">
      <w:r>
        <w:t xml:space="preserve">- Describe the use of line, shape, texture, value, color, and balance. </w:t>
      </w:r>
    </w:p>
    <w:p w:rsidR="00C74463" w:rsidRDefault="00C74463" w:rsidP="00C74463"/>
    <w:p w:rsidR="00C74463" w:rsidRDefault="00C74463" w:rsidP="00C74463">
      <w:r>
        <w:t>2. Does the work of art have subject matter?</w:t>
      </w:r>
    </w:p>
    <w:p w:rsidR="00C74463" w:rsidRDefault="00C74463" w:rsidP="00C74463">
      <w:r>
        <w:t xml:space="preserve">- </w:t>
      </w:r>
      <w:proofErr w:type="gramStart"/>
      <w:r>
        <w:t>if</w:t>
      </w:r>
      <w:proofErr w:type="gramEnd"/>
      <w:r>
        <w:t xml:space="preserve"> so, what is literally depicted?</w:t>
      </w:r>
    </w:p>
    <w:p w:rsidR="00C74463" w:rsidRDefault="00C74463" w:rsidP="00C74463">
      <w:r>
        <w:t xml:space="preserve">- is the work of art representational, abstract, or </w:t>
      </w:r>
      <w:proofErr w:type="spellStart"/>
      <w:r>
        <w:t>nonobjective</w:t>
      </w:r>
      <w:proofErr w:type="spellEnd"/>
      <w:r>
        <w:t xml:space="preserve">? </w:t>
      </w:r>
    </w:p>
    <w:p w:rsidR="00C74463" w:rsidRDefault="00C74463" w:rsidP="00C74463"/>
    <w:p w:rsidR="00C74463" w:rsidRDefault="00C74463" w:rsidP="00C74463">
      <w:r>
        <w:t>3.  What is the content?</w:t>
      </w:r>
    </w:p>
    <w:p w:rsidR="00C74463" w:rsidRDefault="00C74463" w:rsidP="00C74463">
      <w:r>
        <w:t>- What does it mean or represent?</w:t>
      </w:r>
    </w:p>
    <w:p w:rsidR="00C74463" w:rsidRDefault="00C74463" w:rsidP="00C74463">
      <w:r>
        <w:t>- What is the artist's message?</w:t>
      </w:r>
    </w:p>
    <w:p w:rsidR="00C74463" w:rsidRDefault="00C74463" w:rsidP="00C74463">
      <w:r>
        <w:t>- Is symbolism used? If so, what is the meaning?</w:t>
      </w:r>
    </w:p>
    <w:p w:rsidR="00C74463" w:rsidRDefault="00C74463" w:rsidP="00C74463">
      <w:r>
        <w:t>- What is the context of the artwork?</w:t>
      </w:r>
    </w:p>
    <w:p w:rsidR="00C74463" w:rsidRDefault="00C74463" w:rsidP="00C74463">
      <w:r>
        <w:t>- What is the function of the artwork?</w:t>
      </w:r>
    </w:p>
    <w:p w:rsidR="0012412F" w:rsidRDefault="00C74463" w:rsidP="00C74463">
      <w:r>
        <w:t>- What traditional role of the artist is exemplified?</w:t>
      </w:r>
      <w:bookmarkStart w:id="0" w:name="_GoBack"/>
      <w:bookmarkEnd w:id="0"/>
    </w:p>
    <w:sectPr w:rsidR="0012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63"/>
    <w:rsid w:val="0012412F"/>
    <w:rsid w:val="00C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588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2013-03-21T21:28:00Z</dcterms:created>
  <dcterms:modified xsi:type="dcterms:W3CDTF">2013-03-21T21:28:00Z</dcterms:modified>
</cp:coreProperties>
</file>